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10AC" w14:textId="77777777" w:rsidR="00AB7E6F" w:rsidRPr="00E539AA" w:rsidRDefault="00AB7E6F" w:rsidP="000C688F">
      <w:pPr>
        <w:pStyle w:val="Fuzeile"/>
        <w:jc w:val="both"/>
        <w:rPr>
          <w:b/>
          <w:bCs/>
          <w:sz w:val="28"/>
          <w:szCs w:val="28"/>
        </w:rPr>
      </w:pPr>
      <w:r w:rsidRPr="00E539AA">
        <w:rPr>
          <w:b/>
          <w:bCs/>
          <w:sz w:val="28"/>
          <w:szCs w:val="28"/>
        </w:rPr>
        <w:t>Alevitischer Religionsunterricht</w:t>
      </w:r>
    </w:p>
    <w:p w14:paraId="6F8A7DC8" w14:textId="69645254" w:rsidR="00AB7E6F" w:rsidRDefault="00AB7E6F" w:rsidP="000C688F">
      <w:pPr>
        <w:spacing w:after="0"/>
        <w:jc w:val="both"/>
        <w:rPr>
          <w:b/>
          <w:bCs/>
        </w:rPr>
      </w:pPr>
      <w:r>
        <w:rPr>
          <w:b/>
          <w:bCs/>
        </w:rPr>
        <w:t>Arbeitsaufträge für den Zeitraum 16.03. – 03.04.2020</w:t>
      </w:r>
    </w:p>
    <w:p w14:paraId="6FDB63E0" w14:textId="3B8DA61A" w:rsidR="00AB7E6F" w:rsidRDefault="00AB7E6F" w:rsidP="000C688F">
      <w:pPr>
        <w:spacing w:after="0"/>
        <w:jc w:val="both"/>
        <w:rPr>
          <w:b/>
          <w:bCs/>
        </w:rPr>
      </w:pPr>
    </w:p>
    <w:p w14:paraId="442A1095" w14:textId="69042519" w:rsidR="00AB7E6F" w:rsidRDefault="00E539AA" w:rsidP="000C688F">
      <w:pPr>
        <w:spacing w:after="0"/>
        <w:jc w:val="both"/>
        <w:rPr>
          <w:b/>
          <w:bCs/>
        </w:rPr>
      </w:pPr>
      <w:r>
        <w:rPr>
          <w:b/>
          <w:bCs/>
        </w:rPr>
        <w:t xml:space="preserve">Liebe </w:t>
      </w:r>
      <w:r w:rsidR="00B478BE">
        <w:rPr>
          <w:b/>
          <w:bCs/>
        </w:rPr>
        <w:t>Schülerinnen</w:t>
      </w:r>
      <w:r w:rsidR="00B478BE">
        <w:rPr>
          <w:b/>
          <w:bCs/>
        </w:rPr>
        <w:t xml:space="preserve"> </w:t>
      </w:r>
      <w:r w:rsidR="00B478BE">
        <w:rPr>
          <w:b/>
          <w:bCs/>
        </w:rPr>
        <w:t>und</w:t>
      </w:r>
      <w:r w:rsidR="00B478BE">
        <w:rPr>
          <w:b/>
          <w:bCs/>
        </w:rPr>
        <w:t xml:space="preserve"> </w:t>
      </w:r>
      <w:r>
        <w:rPr>
          <w:b/>
          <w:bCs/>
        </w:rPr>
        <w:t>Schüler!</w:t>
      </w:r>
    </w:p>
    <w:p w14:paraId="147475BD" w14:textId="5661D584" w:rsidR="00E539AA" w:rsidRDefault="00E539AA" w:rsidP="000C688F">
      <w:pPr>
        <w:spacing w:after="0"/>
        <w:jc w:val="both"/>
        <w:rPr>
          <w:b/>
          <w:bCs/>
        </w:rPr>
      </w:pPr>
      <w:r>
        <w:rPr>
          <w:b/>
          <w:bCs/>
        </w:rPr>
        <w:t>Liebe Eltern!</w:t>
      </w:r>
    </w:p>
    <w:p w14:paraId="02490A37" w14:textId="4719A19E" w:rsidR="00E539AA" w:rsidRDefault="00E539AA" w:rsidP="000C688F">
      <w:pPr>
        <w:spacing w:after="0"/>
        <w:jc w:val="both"/>
        <w:rPr>
          <w:b/>
          <w:bCs/>
        </w:rPr>
      </w:pPr>
    </w:p>
    <w:p w14:paraId="3D5A08BC" w14:textId="0D2F358A" w:rsidR="00E539AA" w:rsidRDefault="00B478BE" w:rsidP="000C688F">
      <w:pPr>
        <w:spacing w:after="0"/>
        <w:jc w:val="both"/>
      </w:pPr>
      <w:r>
        <w:t>Wir befinden uns in einer Zeit, in der wir sehr gut auf uns selbst und unsere Nächsten achten müssen.</w:t>
      </w:r>
      <w:r>
        <w:t xml:space="preserve"> Dies schaffen wir, indem wir möglichst zuhause bleiben und unsere sozialen Kontakte einschränken. Wir wissen, dass ihr von der Schule bereits viele Aufträge bekommen habt. </w:t>
      </w:r>
      <w:r w:rsidR="000C688F">
        <w:t>Damit der alevitische Religionsunterricht nicht in Vergessenheit gerät, bitten auch wir darum, folgende Aufträge zu erledigen:</w:t>
      </w:r>
    </w:p>
    <w:p w14:paraId="67259C50" w14:textId="28EA9735" w:rsidR="000C688F" w:rsidRDefault="000C688F" w:rsidP="000C688F">
      <w:pPr>
        <w:spacing w:after="0"/>
        <w:jc w:val="both"/>
      </w:pPr>
    </w:p>
    <w:p w14:paraId="4AB7A68B" w14:textId="6E9D84EA" w:rsidR="000C688F" w:rsidRPr="000C688F" w:rsidRDefault="000C688F" w:rsidP="000C688F">
      <w:pPr>
        <w:spacing w:after="0"/>
        <w:jc w:val="both"/>
        <w:rPr>
          <w:b/>
          <w:bCs/>
        </w:rPr>
      </w:pPr>
      <w:r w:rsidRPr="000C688F">
        <w:rPr>
          <w:b/>
          <w:bCs/>
        </w:rPr>
        <w:t>Çerağ</w:t>
      </w:r>
      <w:r w:rsidRPr="000C688F">
        <w:rPr>
          <w:b/>
          <w:bCs/>
        </w:rPr>
        <w:t xml:space="preserve"> erwecken</w:t>
      </w:r>
    </w:p>
    <w:p w14:paraId="31391361" w14:textId="616477D7" w:rsidR="00AB7E6F" w:rsidRDefault="000C688F" w:rsidP="000C688F">
      <w:pPr>
        <w:spacing w:after="0"/>
        <w:jc w:val="both"/>
        <w:rPr>
          <w:b/>
          <w:bCs/>
        </w:rPr>
      </w:pPr>
      <w:r>
        <w:t xml:space="preserve">Versuche möglichst jeden Tag in Gedanken an Menschen, die an dem Virus erkranken, unser </w:t>
      </w:r>
      <w:r w:rsidRPr="000C688F">
        <w:rPr>
          <w:rStyle w:val="Hervorhebung"/>
          <w:i w:val="0"/>
          <w:iCs w:val="0"/>
        </w:rPr>
        <w:t>Çerağ</w:t>
      </w:r>
      <w:r>
        <w:rPr>
          <w:rStyle w:val="Hervorhebung"/>
          <w:i w:val="0"/>
          <w:iCs w:val="0"/>
        </w:rPr>
        <w:t xml:space="preserve"> zu erwecken und sprich dabei das Gebet aus unserem Lehrwerk. Das Gebet findest du auch im Anhang. </w:t>
      </w:r>
    </w:p>
    <w:p w14:paraId="6DF03E14" w14:textId="77777777" w:rsidR="00B478BE" w:rsidRDefault="00B478BE" w:rsidP="000C688F">
      <w:pPr>
        <w:spacing w:after="0"/>
        <w:jc w:val="both"/>
        <w:rPr>
          <w:b/>
          <w:bCs/>
        </w:rPr>
      </w:pPr>
    </w:p>
    <w:p w14:paraId="25A1B673" w14:textId="2F08636F" w:rsidR="00771A52" w:rsidRPr="00771A52" w:rsidRDefault="00771A52" w:rsidP="000C688F">
      <w:pPr>
        <w:spacing w:after="0"/>
        <w:jc w:val="both"/>
        <w:rPr>
          <w:b/>
          <w:bCs/>
        </w:rPr>
      </w:pPr>
      <w:r w:rsidRPr="00771A52">
        <w:rPr>
          <w:b/>
          <w:bCs/>
        </w:rPr>
        <w:t>Tagebuch führen</w:t>
      </w:r>
    </w:p>
    <w:p w14:paraId="53D747E5" w14:textId="6F42EEE0" w:rsidR="00035F50" w:rsidRDefault="00035F50" w:rsidP="000C688F">
      <w:pPr>
        <w:spacing w:after="0"/>
        <w:jc w:val="both"/>
      </w:pPr>
      <w:r>
        <w:t xml:space="preserve">Nimm dir ein leeres Heft und halte darin deine Gedanken in dieser Zeit fest. </w:t>
      </w:r>
      <w:r w:rsidR="00771A52">
        <w:t>Du kannst deine Gedanken aufschreiben oder auch zeichnen. Wenn du selbst noch nicht schreiben kannst, kann dir vielleicht jemand aus der Familie dabei helfen.</w:t>
      </w:r>
      <w:r w:rsidR="000C688F">
        <w:t xml:space="preserve"> Führe zumindest zwei Tagebucheinträge durch und nimm das Heft mit in den Religionsunterricht.</w:t>
      </w:r>
    </w:p>
    <w:p w14:paraId="016F5038" w14:textId="67D027A0" w:rsidR="00771A52" w:rsidRDefault="00771A52" w:rsidP="000C688F">
      <w:pPr>
        <w:spacing w:after="0"/>
        <w:jc w:val="both"/>
      </w:pPr>
      <w:r>
        <w:t>Folgende Fragen können dir beim Schreiben helfen:</w:t>
      </w:r>
    </w:p>
    <w:p w14:paraId="378D24F4" w14:textId="1356F0F2" w:rsidR="00771A52" w:rsidRDefault="00771A52" w:rsidP="000C688F">
      <w:pPr>
        <w:pStyle w:val="Listenabsatz"/>
        <w:numPr>
          <w:ilvl w:val="0"/>
          <w:numId w:val="1"/>
        </w:numPr>
        <w:spacing w:after="0"/>
        <w:jc w:val="both"/>
      </w:pPr>
      <w:r>
        <w:t>Wie geht es dir heute?</w:t>
      </w:r>
    </w:p>
    <w:p w14:paraId="1B714DA1" w14:textId="275ED187" w:rsidR="00771A52" w:rsidRDefault="00771A52" w:rsidP="000C688F">
      <w:pPr>
        <w:pStyle w:val="Listenabsatz"/>
        <w:numPr>
          <w:ilvl w:val="0"/>
          <w:numId w:val="1"/>
        </w:numPr>
        <w:spacing w:after="0"/>
        <w:jc w:val="both"/>
      </w:pPr>
      <w:r>
        <w:t>Warum fühlst du dich so?</w:t>
      </w:r>
    </w:p>
    <w:p w14:paraId="7B98F657" w14:textId="771A7186" w:rsidR="00FD2095" w:rsidRDefault="00FD2095" w:rsidP="000C688F">
      <w:pPr>
        <w:pStyle w:val="Listenabsatz"/>
        <w:numPr>
          <w:ilvl w:val="0"/>
          <w:numId w:val="1"/>
        </w:numPr>
        <w:spacing w:after="0"/>
        <w:jc w:val="both"/>
      </w:pPr>
      <w:r>
        <w:t>Was war vor dieser Zeit selbstverständlich für dich?</w:t>
      </w:r>
    </w:p>
    <w:p w14:paraId="3224208C" w14:textId="58EF1523" w:rsidR="00771A52" w:rsidRDefault="00771A52" w:rsidP="000C688F">
      <w:pPr>
        <w:pStyle w:val="Listenabsatz"/>
        <w:numPr>
          <w:ilvl w:val="0"/>
          <w:numId w:val="1"/>
        </w:numPr>
        <w:spacing w:after="0"/>
        <w:jc w:val="both"/>
      </w:pPr>
      <w:r>
        <w:t>Worauf musstest du heute verzichten?</w:t>
      </w:r>
    </w:p>
    <w:p w14:paraId="3D639130" w14:textId="35640383" w:rsidR="00771A52" w:rsidRDefault="00771A52" w:rsidP="000C688F">
      <w:pPr>
        <w:pStyle w:val="Listenabsatz"/>
        <w:numPr>
          <w:ilvl w:val="0"/>
          <w:numId w:val="1"/>
        </w:numPr>
        <w:spacing w:after="0"/>
        <w:jc w:val="both"/>
      </w:pPr>
      <w:r>
        <w:t>Was hast du durch den Verzicht gelernt?</w:t>
      </w:r>
    </w:p>
    <w:p w14:paraId="58E79221" w14:textId="41138C95" w:rsidR="00AB7E6F" w:rsidRDefault="00AB7E6F" w:rsidP="000C688F">
      <w:pPr>
        <w:pStyle w:val="Listenabsatz"/>
        <w:numPr>
          <w:ilvl w:val="0"/>
          <w:numId w:val="1"/>
        </w:numPr>
        <w:spacing w:after="0"/>
        <w:jc w:val="both"/>
      </w:pPr>
      <w:r>
        <w:t>Hast du heute ein Gebet gesprochen?</w:t>
      </w:r>
    </w:p>
    <w:p w14:paraId="75ED99E1" w14:textId="4976C3B5" w:rsidR="00771A52" w:rsidRDefault="00771A52" w:rsidP="000C688F">
      <w:pPr>
        <w:pStyle w:val="Listenabsatz"/>
        <w:numPr>
          <w:ilvl w:val="0"/>
          <w:numId w:val="1"/>
        </w:numPr>
        <w:spacing w:after="0"/>
        <w:jc w:val="both"/>
      </w:pPr>
      <w:r>
        <w:t>Was hast du heute Schönes erlebt?</w:t>
      </w:r>
    </w:p>
    <w:p w14:paraId="6C3EE0ED" w14:textId="3C30EB6B" w:rsidR="00771A52" w:rsidRDefault="00AB7E6F" w:rsidP="000C688F">
      <w:pPr>
        <w:pStyle w:val="Listenabsatz"/>
        <w:numPr>
          <w:ilvl w:val="0"/>
          <w:numId w:val="1"/>
        </w:numPr>
        <w:spacing w:after="0"/>
        <w:jc w:val="both"/>
      </w:pPr>
      <w:r>
        <w:t>…</w:t>
      </w:r>
    </w:p>
    <w:p w14:paraId="3A3D88F9" w14:textId="77777777" w:rsidR="00035F50" w:rsidRDefault="00035F50" w:rsidP="000C688F">
      <w:pPr>
        <w:spacing w:after="0"/>
        <w:jc w:val="both"/>
      </w:pPr>
    </w:p>
    <w:p w14:paraId="1B50B6B3" w14:textId="3773EA8A" w:rsidR="00035F50" w:rsidRPr="00771A52" w:rsidRDefault="00771A52" w:rsidP="000C688F">
      <w:pPr>
        <w:spacing w:after="0"/>
        <w:jc w:val="both"/>
        <w:rPr>
          <w:b/>
          <w:bCs/>
        </w:rPr>
      </w:pPr>
      <w:r w:rsidRPr="00035F50">
        <w:rPr>
          <w:b/>
          <w:bCs/>
        </w:rPr>
        <w:t>Teslim Taş</w:t>
      </w:r>
      <w:r w:rsidRPr="00035F50">
        <w:rPr>
          <w:rFonts w:cstheme="minorHAnsi"/>
          <w:b/>
          <w:bCs/>
        </w:rPr>
        <w:t>ı</w:t>
      </w:r>
    </w:p>
    <w:p w14:paraId="667ADAA0" w14:textId="3BBD0AB8" w:rsidR="00035F50" w:rsidRDefault="00035F50" w:rsidP="000C688F">
      <w:pPr>
        <w:spacing w:after="0"/>
        <w:jc w:val="both"/>
      </w:pPr>
      <w:r>
        <w:t>Gestalte hier dein eigenes Teslim Tasi, das dich in dieser schwierigen Zeit begleiten kann.</w:t>
      </w:r>
      <w:r w:rsidR="000C688F">
        <w:t xml:space="preserve"> </w:t>
      </w:r>
      <w:r>
        <w:t xml:space="preserve">Verbinde die Zahlen, male es aus, schneide es aus </w:t>
      </w:r>
      <w:r w:rsidR="00AE1471">
        <w:t>und bewahre es gut auf</w:t>
      </w:r>
      <w:r>
        <w:t>. Mögen Hak-Muhammed-Ali dich und deine Familie stets beschützen!</w:t>
      </w:r>
    </w:p>
    <w:p w14:paraId="6679127D" w14:textId="75D2F302" w:rsidR="00035F50" w:rsidRDefault="00035F50" w:rsidP="00035F50">
      <w:pPr>
        <w:jc w:val="center"/>
      </w:pPr>
      <w:r w:rsidRPr="00035F50">
        <w:drawing>
          <wp:inline distT="0" distB="0" distL="0" distR="0" wp14:anchorId="6DFA4836" wp14:editId="52AE4A53">
            <wp:extent cx="3882397" cy="3764280"/>
            <wp:effectExtent l="0" t="0" r="381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0" b="16074"/>
                    <a:stretch/>
                  </pic:blipFill>
                  <pic:spPr bwMode="auto">
                    <a:xfrm>
                      <a:off x="0" y="0"/>
                      <a:ext cx="3945532" cy="382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17E0D" w14:textId="0208999A" w:rsidR="000C688F" w:rsidRDefault="00A71F64" w:rsidP="00035F50">
      <w:pPr>
        <w:jc w:val="center"/>
      </w:pPr>
      <w:bookmarkStart w:id="0" w:name="_GoBack"/>
      <w:bookmarkEnd w:id="0"/>
      <w:r>
        <w:rPr>
          <w:rFonts w:eastAsia="Times New Roman"/>
          <w:noProof/>
          <w:color w:val="212121"/>
        </w:rPr>
        <w:lastRenderedPageBreak/>
        <w:drawing>
          <wp:inline distT="0" distB="0" distL="0" distR="0" wp14:anchorId="7651D2B1" wp14:editId="3FA2A03E">
            <wp:extent cx="4888865" cy="7536180"/>
            <wp:effectExtent l="0" t="0" r="6985" b="7620"/>
            <wp:docPr id="3" name="Grafi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84e4a8-c262-4522-857c-ed8d0ec2d048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0" b="18794"/>
                    <a:stretch/>
                  </pic:blipFill>
                  <pic:spPr bwMode="auto">
                    <a:xfrm>
                      <a:off x="0" y="0"/>
                      <a:ext cx="4888865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688F" w:rsidSect="000C6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628B" w14:textId="77777777" w:rsidR="002F3D74" w:rsidRDefault="002F3D74" w:rsidP="00AB7E6F">
      <w:pPr>
        <w:spacing w:after="0" w:line="240" w:lineRule="auto"/>
      </w:pPr>
      <w:r>
        <w:separator/>
      </w:r>
    </w:p>
  </w:endnote>
  <w:endnote w:type="continuationSeparator" w:id="0">
    <w:p w14:paraId="65070543" w14:textId="77777777" w:rsidR="002F3D74" w:rsidRDefault="002F3D74" w:rsidP="00AB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443E" w14:textId="77777777" w:rsidR="002F3D74" w:rsidRDefault="002F3D74" w:rsidP="00AB7E6F">
      <w:pPr>
        <w:spacing w:after="0" w:line="240" w:lineRule="auto"/>
      </w:pPr>
      <w:r>
        <w:separator/>
      </w:r>
    </w:p>
  </w:footnote>
  <w:footnote w:type="continuationSeparator" w:id="0">
    <w:p w14:paraId="2808E050" w14:textId="77777777" w:rsidR="002F3D74" w:rsidRDefault="002F3D74" w:rsidP="00AB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106"/>
    <w:multiLevelType w:val="hybridMultilevel"/>
    <w:tmpl w:val="8C5E7E98"/>
    <w:lvl w:ilvl="0" w:tplc="19D42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50"/>
    <w:rsid w:val="00035F50"/>
    <w:rsid w:val="000C688F"/>
    <w:rsid w:val="002F3D74"/>
    <w:rsid w:val="00771A52"/>
    <w:rsid w:val="00A71F64"/>
    <w:rsid w:val="00AB7E6F"/>
    <w:rsid w:val="00AE1471"/>
    <w:rsid w:val="00B478BE"/>
    <w:rsid w:val="00E539AA"/>
    <w:rsid w:val="00F77F82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C89"/>
  <w15:chartTrackingRefBased/>
  <w15:docId w15:val="{EDEFBD36-2384-4B3D-9CF4-C950C17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A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E6F"/>
  </w:style>
  <w:style w:type="paragraph" w:styleId="Fuzeile">
    <w:name w:val="footer"/>
    <w:basedOn w:val="Standard"/>
    <w:link w:val="FuzeileZchn"/>
    <w:uiPriority w:val="99"/>
    <w:unhideWhenUsed/>
    <w:rsid w:val="00AB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E6F"/>
  </w:style>
  <w:style w:type="character" w:styleId="Hervorhebung">
    <w:name w:val="Emphasis"/>
    <w:basedOn w:val="Absatz-Standardschriftart"/>
    <w:uiPriority w:val="20"/>
    <w:qFormat/>
    <w:rsid w:val="000C6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7b84e4a8-c262-4522-857c-ed8d0ec2d04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Kükennest</dc:creator>
  <cp:keywords/>
  <dc:description/>
  <cp:lastModifiedBy>Kükennest</cp:lastModifiedBy>
  <cp:revision>2</cp:revision>
  <dcterms:created xsi:type="dcterms:W3CDTF">2020-03-22T11:55:00Z</dcterms:created>
  <dcterms:modified xsi:type="dcterms:W3CDTF">2020-03-22T13:20:00Z</dcterms:modified>
</cp:coreProperties>
</file>