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540"/>
        <w:tblW w:w="104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0"/>
        <w:gridCol w:w="3950"/>
      </w:tblGrid>
      <w:tr w:rsidR="00322683" w:rsidRPr="00F73043" w:rsidTr="00A150D6">
        <w:trPr>
          <w:trHeight w:val="1833"/>
        </w:trPr>
        <w:tc>
          <w:tcPr>
            <w:tcW w:w="6540" w:type="dxa"/>
          </w:tcPr>
          <w:p w:rsidR="00322683" w:rsidRPr="00F73043" w:rsidRDefault="00322683" w:rsidP="00A150D6">
            <w:pPr>
              <w:spacing w:after="0" w:line="240" w:lineRule="auto"/>
              <w:outlineLvl w:val="0"/>
              <w:rPr>
                <w:rFonts w:eastAsiaTheme="minorEastAsia" w:cs="Arial"/>
                <w:b/>
                <w:sz w:val="44"/>
                <w:szCs w:val="44"/>
                <w:lang w:eastAsia="de-AT"/>
              </w:rPr>
            </w:pPr>
            <w:r w:rsidRPr="00F73043">
              <w:rPr>
                <w:rFonts w:eastAsiaTheme="minorEastAsia" w:cs="Arial"/>
                <w:b/>
                <w:sz w:val="44"/>
                <w:szCs w:val="44"/>
                <w:lang w:eastAsia="de-AT"/>
              </w:rPr>
              <w:t xml:space="preserve">VOLKSSCHULE AMRAS </w:t>
            </w:r>
          </w:p>
          <w:p w:rsidR="00322683" w:rsidRPr="00F73043" w:rsidRDefault="00322683" w:rsidP="00A150D6">
            <w:pPr>
              <w:spacing w:after="0" w:line="240" w:lineRule="auto"/>
              <w:outlineLvl w:val="0"/>
              <w:rPr>
                <w:rFonts w:eastAsiaTheme="minorEastAsia" w:cs="Arial"/>
                <w:sz w:val="24"/>
                <w:szCs w:val="24"/>
                <w:lang w:eastAsia="de-AT"/>
              </w:rPr>
            </w:pPr>
          </w:p>
          <w:p w:rsidR="00322683" w:rsidRPr="00F73043" w:rsidRDefault="00322683" w:rsidP="00A150D6">
            <w:pPr>
              <w:spacing w:after="0" w:line="240" w:lineRule="auto"/>
              <w:outlineLvl w:val="0"/>
              <w:rPr>
                <w:rFonts w:eastAsiaTheme="minorEastAsia" w:cs="Arial"/>
                <w:sz w:val="24"/>
                <w:szCs w:val="24"/>
                <w:lang w:eastAsia="de-AT"/>
              </w:rPr>
            </w:pPr>
            <w:r w:rsidRPr="00F73043">
              <w:rPr>
                <w:rFonts w:eastAsiaTheme="minorEastAsia" w:cs="Arial"/>
                <w:sz w:val="24"/>
                <w:szCs w:val="24"/>
                <w:lang w:eastAsia="de-AT"/>
              </w:rPr>
              <w:t xml:space="preserve">Kirchsteig 8, </w:t>
            </w:r>
            <w:proofErr w:type="gramStart"/>
            <w:r w:rsidRPr="00F73043">
              <w:rPr>
                <w:rFonts w:eastAsiaTheme="minorEastAsia" w:cs="Arial"/>
                <w:sz w:val="24"/>
                <w:szCs w:val="24"/>
                <w:lang w:eastAsia="de-AT"/>
              </w:rPr>
              <w:t>6020  Innsbruck</w:t>
            </w:r>
            <w:proofErr w:type="gramEnd"/>
          </w:p>
          <w:p w:rsidR="00322683" w:rsidRPr="00F73043" w:rsidRDefault="00322683" w:rsidP="00A150D6">
            <w:pPr>
              <w:spacing w:after="0" w:line="240" w:lineRule="auto"/>
              <w:outlineLvl w:val="0"/>
              <w:rPr>
                <w:rFonts w:eastAsiaTheme="minorEastAsia" w:cs="Arial"/>
                <w:sz w:val="24"/>
                <w:szCs w:val="24"/>
                <w:lang w:eastAsia="de-AT"/>
              </w:rPr>
            </w:pPr>
            <w:r w:rsidRPr="00F73043">
              <w:rPr>
                <w:rFonts w:eastAsiaTheme="minorEastAsia" w:cs="Arial"/>
                <w:sz w:val="24"/>
                <w:szCs w:val="24"/>
                <w:lang w:eastAsia="de-AT"/>
              </w:rPr>
              <w:t xml:space="preserve">Telefon: 0512/34 25 44 – 220  </w:t>
            </w:r>
          </w:p>
          <w:p w:rsidR="00322683" w:rsidRPr="00F73043" w:rsidRDefault="00322683" w:rsidP="00A150D6">
            <w:pPr>
              <w:spacing w:after="0" w:line="240" w:lineRule="auto"/>
              <w:outlineLvl w:val="0"/>
              <w:rPr>
                <w:rFonts w:eastAsiaTheme="minorEastAsia" w:cs="Arial"/>
                <w:b/>
                <w:sz w:val="24"/>
                <w:szCs w:val="24"/>
                <w:lang w:eastAsia="de-AT"/>
              </w:rPr>
            </w:pPr>
            <w:hyperlink r:id="rId5" w:history="1">
              <w:r w:rsidRPr="00F73043">
                <w:rPr>
                  <w:rFonts w:eastAsiaTheme="minorEastAsia" w:cs="Arial"/>
                  <w:sz w:val="24"/>
                  <w:szCs w:val="24"/>
                  <w:lang w:eastAsia="de-AT"/>
                </w:rPr>
                <w:t>www.vs-amras.tsn.at</w:t>
              </w:r>
            </w:hyperlink>
            <w:r w:rsidRPr="00F73043">
              <w:rPr>
                <w:rFonts w:eastAsiaTheme="minorEastAsia" w:cs="Arial"/>
                <w:sz w:val="24"/>
                <w:szCs w:val="24"/>
                <w:lang w:eastAsia="de-AT"/>
              </w:rPr>
              <w:t xml:space="preserve">     </w:t>
            </w:r>
            <w:hyperlink r:id="rId6" w:history="1">
              <w:r w:rsidRPr="00F73043">
                <w:rPr>
                  <w:rFonts w:eastAsiaTheme="minorEastAsia" w:cs="Arial"/>
                  <w:sz w:val="24"/>
                  <w:szCs w:val="24"/>
                  <w:lang w:eastAsia="de-AT"/>
                </w:rPr>
                <w:t>direktion@vs-amras.tsn.at</w:t>
              </w:r>
            </w:hyperlink>
          </w:p>
        </w:tc>
        <w:tc>
          <w:tcPr>
            <w:tcW w:w="3950" w:type="dxa"/>
          </w:tcPr>
          <w:p w:rsidR="00322683" w:rsidRPr="00F73043" w:rsidRDefault="00322683" w:rsidP="00A150D6">
            <w:pPr>
              <w:spacing w:after="0" w:line="240" w:lineRule="auto"/>
              <w:jc w:val="center"/>
              <w:outlineLvl w:val="0"/>
              <w:rPr>
                <w:rFonts w:eastAsiaTheme="minorEastAsia" w:cs="Arial"/>
                <w:b/>
                <w:sz w:val="6"/>
                <w:szCs w:val="6"/>
                <w:lang w:eastAsia="de-AT"/>
              </w:rPr>
            </w:pPr>
          </w:p>
          <w:p w:rsidR="00322683" w:rsidRPr="00F73043" w:rsidRDefault="00322683" w:rsidP="00A150D6">
            <w:pPr>
              <w:spacing w:after="0" w:line="240" w:lineRule="auto"/>
              <w:jc w:val="center"/>
              <w:outlineLvl w:val="0"/>
              <w:rPr>
                <w:rFonts w:eastAsiaTheme="minorEastAsia" w:cs="Arial"/>
                <w:b/>
                <w:sz w:val="44"/>
                <w:szCs w:val="44"/>
                <w:lang w:eastAsia="de-AT"/>
              </w:rPr>
            </w:pPr>
            <w:r w:rsidRPr="00F73043">
              <w:rPr>
                <w:rFonts w:eastAsiaTheme="minorEastAsia" w:cs="Arial"/>
                <w:b/>
                <w:noProof/>
                <w:sz w:val="44"/>
                <w:szCs w:val="44"/>
                <w:lang w:eastAsia="de-AT"/>
              </w:rPr>
              <w:drawing>
                <wp:inline distT="0" distB="0" distL="0" distR="0" wp14:anchorId="165BE28E" wp14:editId="5E0F125D">
                  <wp:extent cx="2132330" cy="971535"/>
                  <wp:effectExtent l="0" t="0" r="1270" b="635"/>
                  <wp:docPr id="6" name="Grafik 6" descr="C:\Users\Direktion\AppData\Local\Microsoft\Windows\INetCache\Content.Word\Ho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irektion\AppData\Local\Microsoft\Windows\INetCache\Content.Word\Ho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883" cy="97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2683" w:rsidRPr="00F73043" w:rsidRDefault="00322683" w:rsidP="00322683">
      <w:pPr>
        <w:spacing w:after="0" w:line="240" w:lineRule="auto"/>
        <w:rPr>
          <w:rFonts w:eastAsiaTheme="minorEastAsia" w:cs="Tahoma"/>
          <w:sz w:val="24"/>
          <w:szCs w:val="24"/>
          <w:lang w:eastAsia="de-AT"/>
        </w:rPr>
      </w:pPr>
    </w:p>
    <w:p w:rsidR="00B514EB" w:rsidRDefault="00B514EB" w:rsidP="000D09FB">
      <w:pPr>
        <w:rPr>
          <w:rFonts w:asciiTheme="minorHAnsi" w:hAnsiTheme="minorHAnsi" w:cstheme="minorHAnsi"/>
          <w:sz w:val="24"/>
          <w:szCs w:val="24"/>
        </w:rPr>
      </w:pPr>
    </w:p>
    <w:p w:rsidR="00C3012C" w:rsidRPr="00B514EB" w:rsidRDefault="00C3012C" w:rsidP="000D09FB">
      <w:pPr>
        <w:rPr>
          <w:rFonts w:asciiTheme="minorHAnsi" w:hAnsiTheme="minorHAnsi" w:cstheme="minorHAnsi"/>
          <w:sz w:val="24"/>
          <w:szCs w:val="24"/>
        </w:rPr>
      </w:pPr>
    </w:p>
    <w:p w:rsidR="00B514EB" w:rsidRPr="00B514EB" w:rsidRDefault="00B514EB" w:rsidP="00F9443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14EB">
        <w:rPr>
          <w:rFonts w:asciiTheme="minorHAnsi" w:hAnsiTheme="minorHAnsi" w:cstheme="minorHAnsi"/>
          <w:sz w:val="24"/>
          <w:szCs w:val="24"/>
        </w:rPr>
        <w:t xml:space="preserve">Sehr geehrte </w:t>
      </w:r>
      <w:r w:rsidR="004E07E9">
        <w:rPr>
          <w:rFonts w:asciiTheme="minorHAnsi" w:hAnsiTheme="minorHAnsi" w:cstheme="minorHAnsi"/>
          <w:sz w:val="24"/>
          <w:szCs w:val="24"/>
        </w:rPr>
        <w:t>Eltern und Erziehungsberechtigte,</w:t>
      </w:r>
    </w:p>
    <w:p w:rsidR="00B514EB" w:rsidRDefault="00B514EB" w:rsidP="00F9443E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514EB">
        <w:rPr>
          <w:rFonts w:asciiTheme="minorHAnsi" w:hAnsiTheme="minorHAnsi" w:cstheme="minorHAnsi"/>
          <w:sz w:val="24"/>
          <w:szCs w:val="24"/>
        </w:rPr>
        <w:t>das Bundesministerium für Bildung, Wissenschaft und Forschung und die Bildungsdirektion für Tirol haben sich dazu entschieden, das Betreuungsmodell, das im Schulwesen derzeit bis einschließ</w:t>
      </w:r>
      <w:r w:rsidR="00CA2F2E">
        <w:rPr>
          <w:rFonts w:asciiTheme="minorHAnsi" w:hAnsiTheme="minorHAnsi" w:cstheme="minorHAnsi"/>
          <w:sz w:val="24"/>
          <w:szCs w:val="24"/>
        </w:rPr>
        <w:t>lich 3.4.</w:t>
      </w:r>
      <w:r w:rsidRPr="00B514EB">
        <w:rPr>
          <w:rFonts w:asciiTheme="minorHAnsi" w:hAnsiTheme="minorHAnsi" w:cstheme="minorHAnsi"/>
          <w:sz w:val="24"/>
          <w:szCs w:val="24"/>
        </w:rPr>
        <w:t xml:space="preserve">2020 festgelegt ist, </w:t>
      </w:r>
      <w:r w:rsidRPr="00B514EB">
        <w:rPr>
          <w:rFonts w:asciiTheme="minorHAnsi" w:hAnsiTheme="minorHAnsi" w:cstheme="minorHAnsi"/>
          <w:b/>
          <w:sz w:val="24"/>
          <w:szCs w:val="24"/>
        </w:rPr>
        <w:t xml:space="preserve">auch auf die Osterwoche auszudehnen. </w:t>
      </w:r>
    </w:p>
    <w:p w:rsidR="00B514EB" w:rsidRPr="00B514EB" w:rsidRDefault="00B514EB" w:rsidP="00F9443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14EB">
        <w:rPr>
          <w:rFonts w:asciiTheme="minorHAnsi" w:hAnsiTheme="minorHAnsi" w:cstheme="minorHAnsi"/>
          <w:sz w:val="24"/>
          <w:szCs w:val="24"/>
        </w:rPr>
        <w:t xml:space="preserve">Damit soll eine bedarfsgerechte Betreuung von Schülerinnen und Schülern in Schulen gewährleistet werden. Die Betreuung in der Osterwoche soll von Montag, dem 6.4., bis Donnerstag, </w:t>
      </w:r>
      <w:r w:rsidR="00CA2F2E">
        <w:rPr>
          <w:rFonts w:asciiTheme="minorHAnsi" w:hAnsiTheme="minorHAnsi" w:cstheme="minorHAnsi"/>
          <w:sz w:val="24"/>
          <w:szCs w:val="24"/>
        </w:rPr>
        <w:t xml:space="preserve">dem </w:t>
      </w:r>
      <w:r w:rsidRPr="00B514EB">
        <w:rPr>
          <w:rFonts w:asciiTheme="minorHAnsi" w:hAnsiTheme="minorHAnsi" w:cstheme="minorHAnsi"/>
          <w:sz w:val="24"/>
          <w:szCs w:val="24"/>
        </w:rPr>
        <w:t>9.4., zu denselben Zeiten wie in normalen Schulw</w:t>
      </w:r>
      <w:r w:rsidR="00CA2F2E">
        <w:rPr>
          <w:rFonts w:asciiTheme="minorHAnsi" w:hAnsiTheme="minorHAnsi" w:cstheme="minorHAnsi"/>
          <w:sz w:val="24"/>
          <w:szCs w:val="24"/>
        </w:rPr>
        <w:t>ochen und am Freitag, dem 10.4.</w:t>
      </w:r>
      <w:r w:rsidRPr="00B514EB">
        <w:rPr>
          <w:rFonts w:asciiTheme="minorHAnsi" w:hAnsiTheme="minorHAnsi" w:cstheme="minorHAnsi"/>
          <w:sz w:val="24"/>
          <w:szCs w:val="24"/>
        </w:rPr>
        <w:t xml:space="preserve"> (Karfreitag) bis 12:00 Uhr angeboten werden.</w:t>
      </w:r>
      <w:bookmarkStart w:id="0" w:name="_GoBack"/>
      <w:bookmarkEnd w:id="0"/>
    </w:p>
    <w:p w:rsidR="00F9443E" w:rsidRDefault="00B514EB" w:rsidP="00F9443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14EB">
        <w:rPr>
          <w:rFonts w:asciiTheme="minorHAnsi" w:hAnsiTheme="minorHAnsi" w:cstheme="minorHAnsi"/>
          <w:sz w:val="24"/>
          <w:szCs w:val="24"/>
        </w:rPr>
        <w:t xml:space="preserve">Sollten Sie einer kritischen Infrastruktur (z.B. </w:t>
      </w:r>
      <w:r w:rsidR="0095705C">
        <w:rPr>
          <w:rFonts w:asciiTheme="minorHAnsi" w:hAnsiTheme="minorHAnsi" w:cstheme="minorHAnsi"/>
          <w:sz w:val="24"/>
          <w:szCs w:val="24"/>
        </w:rPr>
        <w:t>medizinisches Personal;</w:t>
      </w:r>
      <w:r w:rsidR="007E1D5F">
        <w:rPr>
          <w:rFonts w:asciiTheme="minorHAnsi" w:hAnsiTheme="minorHAnsi" w:cstheme="minorHAnsi"/>
          <w:sz w:val="24"/>
          <w:szCs w:val="24"/>
        </w:rPr>
        <w:t xml:space="preserve"> Personal von Blaulicht</w:t>
      </w:r>
      <w:r w:rsidR="00CA2F2E">
        <w:rPr>
          <w:rFonts w:asciiTheme="minorHAnsi" w:hAnsiTheme="minorHAnsi" w:cstheme="minorHAnsi"/>
          <w:sz w:val="24"/>
          <w:szCs w:val="24"/>
        </w:rPr>
        <w:t>-</w:t>
      </w:r>
      <w:r w:rsidR="0095705C">
        <w:rPr>
          <w:rFonts w:asciiTheme="minorHAnsi" w:hAnsiTheme="minorHAnsi" w:cstheme="minorHAnsi"/>
          <w:sz w:val="24"/>
          <w:szCs w:val="24"/>
        </w:rPr>
        <w:t>organisationen;</w:t>
      </w:r>
      <w:r w:rsidR="007E1D5F">
        <w:rPr>
          <w:rFonts w:asciiTheme="minorHAnsi" w:hAnsiTheme="minorHAnsi" w:cstheme="minorHAnsi"/>
          <w:sz w:val="24"/>
          <w:szCs w:val="24"/>
        </w:rPr>
        <w:t xml:space="preserve"> Personen, die in der Versorgung </w:t>
      </w:r>
      <w:r w:rsidR="0095705C">
        <w:rPr>
          <w:rFonts w:asciiTheme="minorHAnsi" w:hAnsiTheme="minorHAnsi" w:cstheme="minorHAnsi"/>
          <w:sz w:val="24"/>
          <w:szCs w:val="24"/>
        </w:rPr>
        <w:t>tätig sind;</w:t>
      </w:r>
      <w:r w:rsidR="007E1D5F">
        <w:rPr>
          <w:rFonts w:asciiTheme="minorHAnsi" w:hAnsiTheme="minorHAnsi" w:cstheme="minorHAnsi"/>
          <w:sz w:val="24"/>
          <w:szCs w:val="24"/>
        </w:rPr>
        <w:t xml:space="preserve"> Angestellte in Apotheken, Supermärkten und in</w:t>
      </w:r>
      <w:r w:rsidR="0095705C">
        <w:rPr>
          <w:rFonts w:asciiTheme="minorHAnsi" w:hAnsiTheme="minorHAnsi" w:cstheme="minorHAnsi"/>
          <w:sz w:val="24"/>
          <w:szCs w:val="24"/>
        </w:rPr>
        <w:t xml:space="preserve"> öffentlichen Verkehrsbetrieben;</w:t>
      </w:r>
      <w:r w:rsidR="007E1D5F">
        <w:rPr>
          <w:rFonts w:asciiTheme="minorHAnsi" w:hAnsiTheme="minorHAnsi" w:cstheme="minorHAnsi"/>
          <w:sz w:val="24"/>
          <w:szCs w:val="24"/>
        </w:rPr>
        <w:t xml:space="preserve"> Alleinerzieher/innen etc.</w:t>
      </w:r>
      <w:r w:rsidRPr="00B514EB">
        <w:rPr>
          <w:rFonts w:asciiTheme="minorHAnsi" w:hAnsiTheme="minorHAnsi" w:cstheme="minorHAnsi"/>
          <w:sz w:val="24"/>
          <w:szCs w:val="24"/>
        </w:rPr>
        <w:t xml:space="preserve">) </w:t>
      </w:r>
      <w:r w:rsidR="00CA2F2E">
        <w:rPr>
          <w:rFonts w:asciiTheme="minorHAnsi" w:hAnsiTheme="minorHAnsi" w:cstheme="minorHAnsi"/>
          <w:sz w:val="24"/>
          <w:szCs w:val="24"/>
        </w:rPr>
        <w:t xml:space="preserve">angehören, </w:t>
      </w:r>
      <w:r w:rsidR="007E1D5F">
        <w:rPr>
          <w:rFonts w:asciiTheme="minorHAnsi" w:hAnsiTheme="minorHAnsi" w:cstheme="minorHAnsi"/>
          <w:sz w:val="24"/>
          <w:szCs w:val="24"/>
        </w:rPr>
        <w:t xml:space="preserve">beruflich unabkömmlich sein oder keine Möglichkeit einer Betreuung zu Hause haben </w:t>
      </w:r>
      <w:r w:rsidRPr="00B514EB">
        <w:rPr>
          <w:rFonts w:asciiTheme="minorHAnsi" w:hAnsiTheme="minorHAnsi" w:cstheme="minorHAnsi"/>
          <w:sz w:val="24"/>
          <w:szCs w:val="24"/>
        </w:rPr>
        <w:t xml:space="preserve">und </w:t>
      </w:r>
      <w:r w:rsidR="00CA2F2E">
        <w:rPr>
          <w:rFonts w:asciiTheme="minorHAnsi" w:hAnsiTheme="minorHAnsi" w:cstheme="minorHAnsi"/>
          <w:sz w:val="24"/>
          <w:szCs w:val="24"/>
        </w:rPr>
        <w:t xml:space="preserve">daher </w:t>
      </w:r>
      <w:r w:rsidRPr="00B514EB">
        <w:rPr>
          <w:rFonts w:asciiTheme="minorHAnsi" w:hAnsiTheme="minorHAnsi" w:cstheme="minorHAnsi"/>
          <w:sz w:val="24"/>
          <w:szCs w:val="24"/>
        </w:rPr>
        <w:t xml:space="preserve">auch in den Osterferien eine Betreuung Ihres Kindes an der Schule brauchen, melden Sie uns </w:t>
      </w:r>
      <w:r w:rsidR="00CA2F2E">
        <w:rPr>
          <w:rFonts w:asciiTheme="minorHAnsi" w:hAnsiTheme="minorHAnsi" w:cstheme="minorHAnsi"/>
          <w:sz w:val="24"/>
          <w:szCs w:val="24"/>
        </w:rPr>
        <w:t xml:space="preserve">(Schule) </w:t>
      </w:r>
      <w:r w:rsidRPr="00B514EB">
        <w:rPr>
          <w:rFonts w:asciiTheme="minorHAnsi" w:hAnsiTheme="minorHAnsi" w:cstheme="minorHAnsi"/>
          <w:sz w:val="24"/>
          <w:szCs w:val="24"/>
        </w:rPr>
        <w:t xml:space="preserve">diesen Bedarf bitte </w:t>
      </w:r>
      <w:r w:rsidRPr="00B514EB">
        <w:rPr>
          <w:rFonts w:asciiTheme="minorHAnsi" w:hAnsiTheme="minorHAnsi" w:cstheme="minorHAnsi"/>
          <w:b/>
          <w:sz w:val="24"/>
          <w:szCs w:val="24"/>
        </w:rPr>
        <w:t xml:space="preserve">bis spätestens </w:t>
      </w:r>
      <w:r w:rsidR="00F654E1">
        <w:rPr>
          <w:rFonts w:asciiTheme="minorHAnsi" w:hAnsiTheme="minorHAnsi" w:cstheme="minorHAnsi"/>
          <w:b/>
          <w:sz w:val="24"/>
          <w:szCs w:val="24"/>
        </w:rPr>
        <w:t>1.4</w:t>
      </w:r>
      <w:r w:rsidRPr="00B514EB">
        <w:rPr>
          <w:rFonts w:asciiTheme="minorHAnsi" w:hAnsiTheme="minorHAnsi" w:cstheme="minorHAnsi"/>
          <w:b/>
          <w:sz w:val="24"/>
          <w:szCs w:val="24"/>
        </w:rPr>
        <w:t>.2020</w:t>
      </w:r>
      <w:r w:rsidR="00F654E1">
        <w:rPr>
          <w:rFonts w:asciiTheme="minorHAnsi" w:hAnsiTheme="minorHAnsi" w:cstheme="minorHAnsi"/>
          <w:b/>
          <w:sz w:val="24"/>
          <w:szCs w:val="24"/>
        </w:rPr>
        <w:t>, 9:00 Uhr,</w:t>
      </w:r>
      <w:r w:rsidR="00F654E1">
        <w:rPr>
          <w:rFonts w:asciiTheme="minorHAnsi" w:hAnsiTheme="minorHAnsi" w:cstheme="minorHAnsi"/>
          <w:sz w:val="24"/>
          <w:szCs w:val="24"/>
        </w:rPr>
        <w:t xml:space="preserve"> und verwenden Sie hierfür</w:t>
      </w:r>
      <w:r w:rsidRPr="00B514EB">
        <w:rPr>
          <w:rFonts w:asciiTheme="minorHAnsi" w:hAnsiTheme="minorHAnsi" w:cstheme="minorHAnsi"/>
          <w:sz w:val="24"/>
          <w:szCs w:val="24"/>
        </w:rPr>
        <w:t xml:space="preserve"> dieses Formular.</w:t>
      </w:r>
    </w:p>
    <w:p w:rsidR="007E1D5F" w:rsidRDefault="007E1D5F" w:rsidP="000D09FB">
      <w:pPr>
        <w:rPr>
          <w:rFonts w:asciiTheme="minorHAnsi" w:hAnsiTheme="minorHAnsi" w:cstheme="minorHAnsi"/>
          <w:sz w:val="24"/>
          <w:szCs w:val="24"/>
        </w:rPr>
      </w:pPr>
    </w:p>
    <w:p w:rsidR="00F9443E" w:rsidRDefault="00F9443E" w:rsidP="00F94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:rsidR="00F654E1" w:rsidRDefault="00F9443E" w:rsidP="00F94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140335</wp:posOffset>
                </wp:positionV>
                <wp:extent cx="2743200" cy="9525"/>
                <wp:effectExtent l="0" t="0" r="19050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D0766" id="Gerader Verbinde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9pt,11.05pt" to="430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7E1D5F">
        <w:rPr>
          <w:rFonts w:asciiTheme="minorHAnsi" w:hAnsiTheme="minorHAnsi" w:cstheme="minorHAnsi"/>
          <w:sz w:val="24"/>
          <w:szCs w:val="24"/>
        </w:rPr>
        <w:t xml:space="preserve">Ich melde Betreuungsbedarf für mein </w:t>
      </w:r>
      <w:r>
        <w:rPr>
          <w:rFonts w:asciiTheme="minorHAnsi" w:hAnsiTheme="minorHAnsi" w:cstheme="minorHAnsi"/>
          <w:sz w:val="24"/>
          <w:szCs w:val="24"/>
        </w:rPr>
        <w:t xml:space="preserve">Kind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7E1D5F" w:rsidRDefault="00322683" w:rsidP="00F94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1265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43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9443E">
        <w:rPr>
          <w:rFonts w:asciiTheme="minorHAnsi" w:hAnsiTheme="minorHAnsi" w:cstheme="minorHAnsi"/>
          <w:sz w:val="24"/>
          <w:szCs w:val="24"/>
        </w:rPr>
        <w:t xml:space="preserve"> </w:t>
      </w:r>
      <w:r w:rsidR="007E1D5F">
        <w:rPr>
          <w:rFonts w:asciiTheme="minorHAnsi" w:hAnsiTheme="minorHAnsi" w:cstheme="minorHAnsi"/>
          <w:sz w:val="24"/>
          <w:szCs w:val="24"/>
        </w:rPr>
        <w:t>für die ganze Osterwoche</w:t>
      </w:r>
    </w:p>
    <w:p w:rsidR="007E1D5F" w:rsidRDefault="00322683" w:rsidP="00F94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977184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43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9443E">
        <w:rPr>
          <w:rFonts w:asciiTheme="minorHAnsi" w:hAnsiTheme="minorHAnsi" w:cstheme="minorHAnsi"/>
          <w:sz w:val="24"/>
          <w:szCs w:val="24"/>
        </w:rPr>
        <w:t xml:space="preserve"> </w:t>
      </w:r>
      <w:r w:rsidR="007E1D5F">
        <w:rPr>
          <w:rFonts w:asciiTheme="minorHAnsi" w:hAnsiTheme="minorHAnsi" w:cstheme="minorHAnsi"/>
          <w:sz w:val="24"/>
          <w:szCs w:val="24"/>
        </w:rPr>
        <w:t>für folgende</w:t>
      </w:r>
      <w:r w:rsidR="00F9443E">
        <w:rPr>
          <w:rFonts w:asciiTheme="minorHAnsi" w:hAnsiTheme="minorHAnsi" w:cstheme="minorHAnsi"/>
          <w:sz w:val="24"/>
          <w:szCs w:val="24"/>
        </w:rPr>
        <w:t xml:space="preserve"> Tage </w:t>
      </w:r>
      <w:r w:rsidR="00F9443E">
        <w:rPr>
          <w:rFonts w:asciiTheme="minorHAnsi" w:hAnsiTheme="minorHAnsi" w:cstheme="minorHAnsi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0F4A7" wp14:editId="4736882E">
                <wp:simplePos x="0" y="0"/>
                <wp:positionH relativeFrom="column">
                  <wp:posOffset>1335405</wp:posOffset>
                </wp:positionH>
                <wp:positionV relativeFrom="paragraph">
                  <wp:posOffset>131141</wp:posOffset>
                </wp:positionV>
                <wp:extent cx="2743200" cy="9525"/>
                <wp:effectExtent l="0" t="0" r="19050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1BB83" id="Gerader Verbinde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15pt,10.35pt" to="321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F9443E" w:rsidRDefault="00F9443E" w:rsidP="00F94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an.</w:t>
      </w:r>
    </w:p>
    <w:p w:rsidR="00F9443E" w:rsidRDefault="00F9443E" w:rsidP="00F94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:rsidR="00C3012C" w:rsidRDefault="00C3012C" w:rsidP="00F94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FD872" wp14:editId="7F5F91A9">
                <wp:simplePos x="0" y="0"/>
                <wp:positionH relativeFrom="column">
                  <wp:posOffset>2948194</wp:posOffset>
                </wp:positionH>
                <wp:positionV relativeFrom="paragraph">
                  <wp:posOffset>278765</wp:posOffset>
                </wp:positionV>
                <wp:extent cx="2743200" cy="9525"/>
                <wp:effectExtent l="0" t="0" r="19050" b="2857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47029" id="Gerader Verbinder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5pt,21.95pt" to="448.1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3FD872" wp14:editId="7F5F91A9">
                <wp:simplePos x="0" y="0"/>
                <wp:positionH relativeFrom="column">
                  <wp:posOffset>86167</wp:posOffset>
                </wp:positionH>
                <wp:positionV relativeFrom="paragraph">
                  <wp:posOffset>288620</wp:posOffset>
                </wp:positionV>
                <wp:extent cx="1526650" cy="9525"/>
                <wp:effectExtent l="0" t="0" r="35560" b="2857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66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E3122B" id="Gerader Verbinder 3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8pt,22.75pt" to="12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C3012C" w:rsidRDefault="00C3012C" w:rsidP="00C3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Datum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proofErr w:type="gramStart"/>
      <w:r>
        <w:rPr>
          <w:rFonts w:asciiTheme="minorHAnsi" w:hAnsiTheme="minorHAnsi" w:cstheme="minorHAnsi"/>
          <w:sz w:val="24"/>
          <w:szCs w:val="24"/>
        </w:rPr>
        <w:tab/>
        <w:t xml:space="preserve">  </w:t>
      </w:r>
      <w:r>
        <w:rPr>
          <w:rFonts w:asciiTheme="minorHAnsi" w:hAnsiTheme="minorHAnsi" w:cstheme="minorHAnsi"/>
          <w:sz w:val="24"/>
          <w:szCs w:val="24"/>
        </w:rPr>
        <w:tab/>
      </w:r>
      <w:proofErr w:type="gramEnd"/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Unterschrift</w:t>
      </w:r>
    </w:p>
    <w:p w:rsidR="00C3012C" w:rsidRDefault="00C3012C" w:rsidP="00C3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theme="minorHAnsi"/>
          <w:sz w:val="24"/>
          <w:szCs w:val="24"/>
        </w:rPr>
      </w:pPr>
    </w:p>
    <w:p w:rsidR="00F9443E" w:rsidRDefault="00F9443E" w:rsidP="000D09FB">
      <w:pPr>
        <w:rPr>
          <w:rFonts w:asciiTheme="minorHAnsi" w:hAnsiTheme="minorHAnsi" w:cstheme="minorHAnsi"/>
          <w:sz w:val="24"/>
          <w:szCs w:val="24"/>
        </w:rPr>
      </w:pPr>
    </w:p>
    <w:p w:rsidR="00B514EB" w:rsidRPr="000D09FB" w:rsidRDefault="00B514EB" w:rsidP="000D09FB"/>
    <w:sectPr w:rsidR="00B514EB" w:rsidRPr="000D09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EB"/>
    <w:rsid w:val="0000078A"/>
    <w:rsid w:val="000D09FB"/>
    <w:rsid w:val="00322683"/>
    <w:rsid w:val="00393ABF"/>
    <w:rsid w:val="004E07E9"/>
    <w:rsid w:val="004F16FA"/>
    <w:rsid w:val="007E1D5F"/>
    <w:rsid w:val="0095705C"/>
    <w:rsid w:val="00B514EB"/>
    <w:rsid w:val="00C3012C"/>
    <w:rsid w:val="00CA2F2E"/>
    <w:rsid w:val="00F654E1"/>
    <w:rsid w:val="00F9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5B850-EBAD-4FCD-8093-B152A6B7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0078A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078A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078A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table" w:styleId="Tabellenraster">
    <w:name w:val="Table Grid"/>
    <w:basedOn w:val="NormaleTabelle"/>
    <w:uiPriority w:val="39"/>
    <w:rsid w:val="00F9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rektion@vs-amras.tsn.at" TargetMode="External"/><Relationship Id="rId5" Type="http://schemas.openxmlformats.org/officeDocument/2006/relationships/hyperlink" Target="http://www.vs-amras.tsn.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178B-F6D2-4625-85F4-FBD926A7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ANDERGASSEN Armin</dc:creator>
  <cp:keywords/>
  <dc:description/>
  <cp:lastModifiedBy>direktion</cp:lastModifiedBy>
  <cp:revision>2</cp:revision>
  <cp:lastPrinted>2020-03-21T09:31:00Z</cp:lastPrinted>
  <dcterms:created xsi:type="dcterms:W3CDTF">2020-03-21T19:59:00Z</dcterms:created>
  <dcterms:modified xsi:type="dcterms:W3CDTF">2020-03-21T19:59:00Z</dcterms:modified>
</cp:coreProperties>
</file>