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D6" w:rsidRDefault="00295C77" w:rsidP="00E40818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3. </w:t>
      </w:r>
      <w:r w:rsidR="00B84529" w:rsidRPr="00B84529">
        <w:rPr>
          <w:rFonts w:ascii="Comic Sans MS" w:hAnsi="Comic Sans MS"/>
          <w:b/>
          <w:sz w:val="32"/>
          <w:szCs w:val="32"/>
        </w:rPr>
        <w:t>Plan z</w:t>
      </w:r>
      <w:r>
        <w:rPr>
          <w:rFonts w:ascii="Comic Sans MS" w:hAnsi="Comic Sans MS"/>
          <w:b/>
          <w:sz w:val="32"/>
          <w:szCs w:val="32"/>
        </w:rPr>
        <w:t>um selbständigen Arbeiten bis 18</w:t>
      </w:r>
      <w:r w:rsidR="0045301A">
        <w:rPr>
          <w:rFonts w:ascii="Comic Sans MS" w:hAnsi="Comic Sans MS"/>
          <w:b/>
          <w:sz w:val="32"/>
          <w:szCs w:val="32"/>
        </w:rPr>
        <w:t>.5</w:t>
      </w:r>
      <w:r w:rsidR="00B84529" w:rsidRPr="00B84529">
        <w:rPr>
          <w:rFonts w:ascii="Comic Sans MS" w:hAnsi="Comic Sans MS"/>
          <w:b/>
          <w:sz w:val="32"/>
          <w:szCs w:val="32"/>
        </w:rPr>
        <w:t>.2020</w:t>
      </w:r>
    </w:p>
    <w:p w:rsidR="00B84529" w:rsidRDefault="00B84529" w:rsidP="00684E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Mathematik:</w:t>
      </w:r>
      <w:r>
        <w:rPr>
          <w:rFonts w:ascii="Comic Sans MS" w:hAnsi="Comic Sans MS"/>
          <w:sz w:val="24"/>
          <w:szCs w:val="24"/>
        </w:rPr>
        <w:t xml:space="preserve">  </w:t>
      </w:r>
      <w:r w:rsidR="00684ED7">
        <w:rPr>
          <w:rFonts w:ascii="Comic Sans MS" w:hAnsi="Comic Sans MS"/>
          <w:sz w:val="24"/>
          <w:szCs w:val="24"/>
        </w:rPr>
        <w:t xml:space="preserve">-  </w:t>
      </w:r>
      <w:r>
        <w:rPr>
          <w:rFonts w:ascii="Comic Sans MS" w:hAnsi="Comic Sans MS"/>
          <w:sz w:val="24"/>
          <w:szCs w:val="24"/>
        </w:rPr>
        <w:t>D</w:t>
      </w:r>
      <w:r w:rsidR="003D5B66">
        <w:rPr>
          <w:rFonts w:ascii="Comic Sans MS" w:hAnsi="Comic Sans MS"/>
          <w:sz w:val="24"/>
          <w:szCs w:val="24"/>
        </w:rPr>
        <w:t>urchschnitt, Sachprobleme</w:t>
      </w:r>
      <w:r>
        <w:rPr>
          <w:rFonts w:ascii="Comic Sans MS" w:hAnsi="Comic Sans MS"/>
          <w:sz w:val="24"/>
          <w:szCs w:val="24"/>
        </w:rPr>
        <w:t>: ET S. 1</w:t>
      </w:r>
      <w:r w:rsidR="00C14595">
        <w:rPr>
          <w:rFonts w:ascii="Comic Sans MS" w:hAnsi="Comic Sans MS"/>
          <w:sz w:val="24"/>
          <w:szCs w:val="24"/>
        </w:rPr>
        <w:t>1</w:t>
      </w:r>
      <w:r w:rsidR="003D5B66">
        <w:rPr>
          <w:rFonts w:ascii="Comic Sans MS" w:hAnsi="Comic Sans MS"/>
          <w:sz w:val="24"/>
          <w:szCs w:val="24"/>
        </w:rPr>
        <w:t>7, ÜT S. 78</w:t>
      </w:r>
      <w:r w:rsidR="003D5B66">
        <w:rPr>
          <w:rFonts w:ascii="Comic Sans MS" w:hAnsi="Comic Sans MS"/>
          <w:sz w:val="24"/>
          <w:szCs w:val="24"/>
        </w:rPr>
        <w:br/>
        <w:t xml:space="preserve">                      -  M-Check ET S. 119</w:t>
      </w:r>
      <w:r w:rsidR="003D5B66">
        <w:rPr>
          <w:rFonts w:ascii="Comic Sans MS" w:hAnsi="Comic Sans MS"/>
          <w:sz w:val="24"/>
          <w:szCs w:val="24"/>
        </w:rPr>
        <w:br/>
        <w:t xml:space="preserve">                      -  Mit Geld rechnen: ET S. 120+121, ÜT S. 79+80</w:t>
      </w:r>
      <w:r w:rsidR="003D5B66">
        <w:rPr>
          <w:rFonts w:ascii="Comic Sans MS" w:hAnsi="Comic Sans MS"/>
          <w:sz w:val="24"/>
          <w:szCs w:val="24"/>
        </w:rPr>
        <w:br/>
        <w:t xml:space="preserve">                      -  Geometrie: ET S. 132, 134+136, ÜT S. 89+90</w:t>
      </w:r>
      <w:r w:rsidR="002857BA">
        <w:rPr>
          <w:rFonts w:ascii="Comic Sans MS" w:hAnsi="Comic Sans MS"/>
          <w:sz w:val="24"/>
          <w:szCs w:val="24"/>
        </w:rPr>
        <w:br/>
        <w:t xml:space="preserve"> </w:t>
      </w:r>
      <w:r w:rsidR="002857BA">
        <w:rPr>
          <w:rFonts w:ascii="Comic Sans MS" w:hAnsi="Comic Sans MS"/>
          <w:sz w:val="24"/>
          <w:szCs w:val="24"/>
        </w:rPr>
        <w:tab/>
      </w:r>
      <w:r w:rsidR="002857BA">
        <w:rPr>
          <w:rFonts w:ascii="Comic Sans MS" w:hAnsi="Comic Sans MS"/>
          <w:sz w:val="24"/>
          <w:szCs w:val="24"/>
        </w:rPr>
        <w:tab/>
        <w:t xml:space="preserve">  -  Römische Zahlen </w:t>
      </w:r>
      <w:r w:rsidR="00AA3B5D">
        <w:rPr>
          <w:rFonts w:ascii="Comic Sans MS" w:hAnsi="Comic Sans MS"/>
          <w:sz w:val="24"/>
          <w:szCs w:val="24"/>
        </w:rPr>
        <w:t>ET S. 138 + Domino</w:t>
      </w:r>
    </w:p>
    <w:p w:rsidR="00860693" w:rsidRDefault="00B84529" w:rsidP="0095036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Deutsch:</w:t>
      </w:r>
      <w:r w:rsidR="002771D9">
        <w:rPr>
          <w:rFonts w:ascii="Comic Sans MS" w:hAnsi="Comic Sans MS"/>
          <w:sz w:val="24"/>
          <w:szCs w:val="24"/>
        </w:rPr>
        <w:tab/>
        <w:t xml:space="preserve">  </w:t>
      </w:r>
      <w:r w:rsidR="0095036A">
        <w:rPr>
          <w:rFonts w:ascii="Comic Sans MS" w:hAnsi="Comic Sans MS"/>
          <w:sz w:val="24"/>
          <w:szCs w:val="24"/>
        </w:rPr>
        <w:t xml:space="preserve">-  </w:t>
      </w:r>
      <w:r w:rsidR="00876CCF">
        <w:rPr>
          <w:rFonts w:ascii="Comic Sans MS" w:hAnsi="Comic Sans MS"/>
          <w:sz w:val="24"/>
          <w:szCs w:val="24"/>
        </w:rPr>
        <w:t>Lesebuch S.110</w:t>
      </w:r>
      <w:r w:rsidR="00CB00E3">
        <w:rPr>
          <w:rFonts w:ascii="Comic Sans MS" w:hAnsi="Comic Sans MS"/>
          <w:sz w:val="24"/>
          <w:szCs w:val="24"/>
        </w:rPr>
        <w:t>-</w:t>
      </w:r>
      <w:r w:rsidR="00876CCF">
        <w:rPr>
          <w:rFonts w:ascii="Comic Sans MS" w:hAnsi="Comic Sans MS"/>
          <w:sz w:val="24"/>
          <w:szCs w:val="24"/>
        </w:rPr>
        <w:t>112 +</w:t>
      </w:r>
      <w:r w:rsidR="00300A1C">
        <w:rPr>
          <w:rFonts w:ascii="Comic Sans MS" w:hAnsi="Comic Sans MS"/>
          <w:sz w:val="24"/>
          <w:szCs w:val="24"/>
        </w:rPr>
        <w:t xml:space="preserve"> S.1</w:t>
      </w:r>
      <w:r w:rsidR="00876CCF">
        <w:rPr>
          <w:rFonts w:ascii="Comic Sans MS" w:hAnsi="Comic Sans MS"/>
          <w:sz w:val="24"/>
          <w:szCs w:val="24"/>
        </w:rPr>
        <w:t>1</w:t>
      </w:r>
      <w:r w:rsidR="00300A1C">
        <w:rPr>
          <w:rFonts w:ascii="Comic Sans MS" w:hAnsi="Comic Sans MS"/>
          <w:sz w:val="24"/>
          <w:szCs w:val="24"/>
        </w:rPr>
        <w:t>8</w:t>
      </w:r>
      <w:r w:rsidR="00876CCF">
        <w:rPr>
          <w:rFonts w:ascii="Comic Sans MS" w:hAnsi="Comic Sans MS"/>
          <w:sz w:val="24"/>
          <w:szCs w:val="24"/>
        </w:rPr>
        <w:t>-119</w:t>
      </w:r>
      <w:r w:rsidR="007E7651">
        <w:rPr>
          <w:rFonts w:ascii="Comic Sans MS" w:hAnsi="Comic Sans MS"/>
          <w:sz w:val="24"/>
          <w:szCs w:val="24"/>
        </w:rPr>
        <w:t xml:space="preserve"> lesen + </w:t>
      </w:r>
      <w:proofErr w:type="spellStart"/>
      <w:r w:rsidR="007E7651">
        <w:rPr>
          <w:rFonts w:ascii="Comic Sans MS" w:hAnsi="Comic Sans MS"/>
          <w:sz w:val="24"/>
          <w:szCs w:val="24"/>
        </w:rPr>
        <w:t>Antolin</w:t>
      </w:r>
      <w:proofErr w:type="spellEnd"/>
      <w:r w:rsidR="0095036A">
        <w:rPr>
          <w:rFonts w:ascii="Comic Sans MS" w:hAnsi="Comic Sans MS"/>
          <w:sz w:val="24"/>
          <w:szCs w:val="24"/>
        </w:rPr>
        <w:br/>
        <w:t xml:space="preserve">                      -  </w:t>
      </w:r>
      <w:r w:rsidR="007E7651">
        <w:rPr>
          <w:rFonts w:ascii="Comic Sans MS" w:hAnsi="Comic Sans MS"/>
          <w:sz w:val="24"/>
          <w:szCs w:val="24"/>
        </w:rPr>
        <w:t>Lernwört</w:t>
      </w:r>
      <w:r w:rsidR="00860693">
        <w:rPr>
          <w:rFonts w:ascii="Comic Sans MS" w:hAnsi="Comic Sans MS"/>
          <w:sz w:val="24"/>
          <w:szCs w:val="24"/>
        </w:rPr>
        <w:t xml:space="preserve">er </w:t>
      </w:r>
      <w:r w:rsidR="00BC58EF">
        <w:rPr>
          <w:rFonts w:ascii="Comic Sans MS" w:hAnsi="Comic Sans MS"/>
          <w:sz w:val="24"/>
          <w:szCs w:val="24"/>
        </w:rPr>
        <w:t xml:space="preserve">mit richtigen Farben </w:t>
      </w:r>
      <w:r w:rsidR="00860693">
        <w:rPr>
          <w:rFonts w:ascii="Comic Sans MS" w:hAnsi="Comic Sans MS"/>
          <w:sz w:val="24"/>
          <w:szCs w:val="24"/>
        </w:rPr>
        <w:t xml:space="preserve">ins </w:t>
      </w:r>
      <w:r w:rsidR="0030290C">
        <w:rPr>
          <w:rFonts w:ascii="Comic Sans MS" w:hAnsi="Comic Sans MS"/>
          <w:sz w:val="24"/>
          <w:szCs w:val="24"/>
        </w:rPr>
        <w:t xml:space="preserve">SÜ- und </w:t>
      </w:r>
      <w:r w:rsidR="00860693">
        <w:rPr>
          <w:rFonts w:ascii="Comic Sans MS" w:hAnsi="Comic Sans MS"/>
          <w:sz w:val="24"/>
          <w:szCs w:val="24"/>
        </w:rPr>
        <w:t xml:space="preserve">Karteiheft schreiben, </w:t>
      </w:r>
      <w:r w:rsidR="0095036A">
        <w:rPr>
          <w:rFonts w:ascii="Comic Sans MS" w:hAnsi="Comic Sans MS"/>
          <w:sz w:val="24"/>
          <w:szCs w:val="24"/>
        </w:rPr>
        <w:t xml:space="preserve">              </w:t>
      </w:r>
      <w:r w:rsidR="0095036A">
        <w:rPr>
          <w:rFonts w:ascii="Comic Sans MS" w:hAnsi="Comic Sans MS"/>
          <w:sz w:val="24"/>
          <w:szCs w:val="24"/>
        </w:rPr>
        <w:br/>
        <w:t xml:space="preserve">                          </w:t>
      </w:r>
      <w:r w:rsidR="007E7651">
        <w:rPr>
          <w:rFonts w:ascii="Comic Sans MS" w:hAnsi="Comic Sans MS"/>
          <w:sz w:val="24"/>
          <w:szCs w:val="24"/>
        </w:rPr>
        <w:t>Sätze damit bilden</w:t>
      </w:r>
      <w:r w:rsidR="00860693">
        <w:rPr>
          <w:rFonts w:ascii="Comic Sans MS" w:hAnsi="Comic Sans MS"/>
          <w:sz w:val="24"/>
          <w:szCs w:val="24"/>
        </w:rPr>
        <w:t xml:space="preserve"> und üben</w:t>
      </w:r>
      <w:r w:rsidR="0030290C">
        <w:rPr>
          <w:rFonts w:ascii="Comic Sans MS" w:hAnsi="Comic Sans MS"/>
          <w:sz w:val="24"/>
          <w:szCs w:val="24"/>
        </w:rPr>
        <w:t xml:space="preserve"> (3-4 Sachen)</w:t>
      </w:r>
      <w:r w:rsidR="007E7651">
        <w:rPr>
          <w:rFonts w:ascii="Comic Sans MS" w:hAnsi="Comic Sans MS"/>
          <w:sz w:val="24"/>
          <w:szCs w:val="24"/>
        </w:rPr>
        <w:t>:</w:t>
      </w:r>
      <w:r w:rsidR="0095036A">
        <w:rPr>
          <w:rFonts w:ascii="Comic Sans MS" w:hAnsi="Comic Sans MS"/>
          <w:sz w:val="24"/>
          <w:szCs w:val="24"/>
        </w:rPr>
        <w:br/>
      </w:r>
      <w:r w:rsidR="0095036A">
        <w:rPr>
          <w:rFonts w:ascii="Comic Sans MS" w:hAnsi="Comic Sans MS"/>
          <w:i/>
          <w:sz w:val="24"/>
          <w:szCs w:val="24"/>
        </w:rPr>
        <w:t xml:space="preserve">                          </w:t>
      </w:r>
      <w:r w:rsidR="0030290C">
        <w:rPr>
          <w:rFonts w:ascii="Comic Sans MS" w:hAnsi="Comic Sans MS"/>
          <w:i/>
          <w:sz w:val="24"/>
          <w:szCs w:val="24"/>
        </w:rPr>
        <w:t xml:space="preserve">LW: </w:t>
      </w:r>
      <w:r w:rsidR="00295C77" w:rsidRPr="00DB0523">
        <w:rPr>
          <w:rFonts w:ascii="Comic Sans MS" w:hAnsi="Comic Sans MS"/>
          <w:b/>
          <w:i/>
          <w:color w:val="4F81BD" w:themeColor="accent1"/>
          <w:sz w:val="24"/>
          <w:szCs w:val="24"/>
        </w:rPr>
        <w:t>Fuchs, Fleisch</w:t>
      </w:r>
      <w:r w:rsidR="0045301A" w:rsidRPr="00DB0523">
        <w:rPr>
          <w:rFonts w:ascii="Comic Sans MS" w:hAnsi="Comic Sans MS"/>
          <w:b/>
          <w:i/>
          <w:color w:val="4F81BD" w:themeColor="accent1"/>
          <w:sz w:val="24"/>
          <w:szCs w:val="24"/>
        </w:rPr>
        <w:t>,</w:t>
      </w:r>
      <w:r w:rsidR="00295C77" w:rsidRPr="00DB0523">
        <w:rPr>
          <w:rFonts w:ascii="Comic Sans MS" w:hAnsi="Comic Sans MS"/>
          <w:b/>
          <w:i/>
          <w:color w:val="4F81BD" w:themeColor="accent1"/>
          <w:sz w:val="24"/>
          <w:szCs w:val="24"/>
        </w:rPr>
        <w:t xml:space="preserve"> Hunger,</w:t>
      </w:r>
      <w:r w:rsidR="0045301A" w:rsidRPr="00DB0523">
        <w:rPr>
          <w:rFonts w:ascii="Comic Sans MS" w:hAnsi="Comic Sans MS"/>
          <w:b/>
          <w:i/>
          <w:color w:val="4F81BD" w:themeColor="accent1"/>
          <w:sz w:val="24"/>
          <w:szCs w:val="24"/>
        </w:rPr>
        <w:t xml:space="preserve"> </w:t>
      </w:r>
      <w:r w:rsidR="00295C77" w:rsidRPr="00DB0523">
        <w:rPr>
          <w:rFonts w:ascii="Comic Sans MS" w:hAnsi="Comic Sans MS"/>
          <w:b/>
          <w:i/>
          <w:color w:val="00B050"/>
          <w:sz w:val="24"/>
          <w:szCs w:val="24"/>
        </w:rPr>
        <w:t>natürlich</w:t>
      </w:r>
      <w:r w:rsidR="0045301A" w:rsidRPr="00DB0523">
        <w:rPr>
          <w:rFonts w:ascii="Comic Sans MS" w:hAnsi="Comic Sans MS"/>
          <w:b/>
          <w:i/>
          <w:color w:val="00B050"/>
          <w:sz w:val="24"/>
          <w:szCs w:val="24"/>
        </w:rPr>
        <w:t>,</w:t>
      </w:r>
      <w:r w:rsidR="0045301A" w:rsidRPr="00DB0523">
        <w:rPr>
          <w:rFonts w:ascii="Comic Sans MS" w:hAnsi="Comic Sans MS"/>
          <w:b/>
          <w:i/>
          <w:color w:val="FFC000"/>
          <w:sz w:val="24"/>
          <w:szCs w:val="24"/>
        </w:rPr>
        <w:t xml:space="preserve"> </w:t>
      </w:r>
      <w:r w:rsidR="00295C77" w:rsidRPr="00DB0523">
        <w:rPr>
          <w:rFonts w:ascii="Comic Sans MS" w:hAnsi="Comic Sans MS"/>
          <w:b/>
          <w:i/>
          <w:color w:val="FF0000"/>
          <w:sz w:val="24"/>
          <w:szCs w:val="24"/>
        </w:rPr>
        <w:t>gewinn</w:t>
      </w:r>
      <w:r w:rsidR="0045301A" w:rsidRPr="00DB0523">
        <w:rPr>
          <w:rFonts w:ascii="Comic Sans MS" w:hAnsi="Comic Sans MS"/>
          <w:b/>
          <w:i/>
          <w:color w:val="FF0000"/>
          <w:sz w:val="24"/>
          <w:szCs w:val="24"/>
        </w:rPr>
        <w:t>en</w:t>
      </w:r>
      <w:r w:rsidR="0030290C" w:rsidRPr="00DB0523">
        <w:rPr>
          <w:rFonts w:ascii="Comic Sans MS" w:hAnsi="Comic Sans MS"/>
          <w:b/>
          <w:i/>
          <w:sz w:val="24"/>
          <w:szCs w:val="24"/>
        </w:rPr>
        <w:t xml:space="preserve">, </w:t>
      </w:r>
      <w:r w:rsidR="00295C77" w:rsidRPr="00DB0523">
        <w:rPr>
          <w:rFonts w:ascii="Comic Sans MS" w:hAnsi="Comic Sans MS"/>
          <w:b/>
          <w:i/>
          <w:color w:val="FFC000"/>
          <w:sz w:val="24"/>
          <w:szCs w:val="24"/>
        </w:rPr>
        <w:t>dabei</w:t>
      </w:r>
      <w:r w:rsidR="0030290C" w:rsidRPr="00DB0523">
        <w:rPr>
          <w:rFonts w:ascii="Comic Sans MS" w:hAnsi="Comic Sans MS"/>
          <w:b/>
          <w:i/>
          <w:color w:val="FFC000"/>
          <w:sz w:val="24"/>
          <w:szCs w:val="24"/>
        </w:rPr>
        <w:t>,</w:t>
      </w:r>
      <w:r w:rsidR="0030290C" w:rsidRPr="00DB0523">
        <w:rPr>
          <w:rFonts w:ascii="Comic Sans MS" w:hAnsi="Comic Sans MS"/>
          <w:b/>
          <w:i/>
          <w:color w:val="00B050"/>
          <w:sz w:val="24"/>
          <w:szCs w:val="24"/>
        </w:rPr>
        <w:t xml:space="preserve"> </w:t>
      </w:r>
      <w:r w:rsidR="00295C77" w:rsidRPr="00DB0523">
        <w:rPr>
          <w:rFonts w:ascii="Comic Sans MS" w:hAnsi="Comic Sans MS"/>
          <w:b/>
          <w:i/>
          <w:color w:val="4F81BD" w:themeColor="accent1"/>
          <w:sz w:val="24"/>
          <w:szCs w:val="24"/>
        </w:rPr>
        <w:t>Vorsicht</w:t>
      </w:r>
      <w:r w:rsidR="0045301A" w:rsidRPr="00DB0523">
        <w:rPr>
          <w:rFonts w:ascii="Comic Sans MS" w:hAnsi="Comic Sans MS"/>
          <w:b/>
          <w:i/>
          <w:color w:val="4F81BD" w:themeColor="accent1"/>
          <w:sz w:val="24"/>
          <w:szCs w:val="24"/>
        </w:rPr>
        <w:t xml:space="preserve">, </w:t>
      </w:r>
      <w:r w:rsidR="0045301A" w:rsidRPr="00DB0523">
        <w:rPr>
          <w:rFonts w:ascii="Comic Sans MS" w:hAnsi="Comic Sans MS"/>
          <w:b/>
          <w:i/>
          <w:color w:val="4F81BD" w:themeColor="accent1"/>
          <w:sz w:val="24"/>
          <w:szCs w:val="24"/>
        </w:rPr>
        <w:br/>
        <w:t xml:space="preserve">                </w:t>
      </w:r>
      <w:r w:rsidR="00DB0523">
        <w:rPr>
          <w:rFonts w:ascii="Comic Sans MS" w:hAnsi="Comic Sans MS"/>
          <w:b/>
          <w:i/>
          <w:color w:val="4F81BD" w:themeColor="accent1"/>
          <w:sz w:val="24"/>
          <w:szCs w:val="24"/>
        </w:rPr>
        <w:t xml:space="preserve">      </w:t>
      </w:r>
      <w:r w:rsidR="00295C77" w:rsidRPr="00DB0523">
        <w:rPr>
          <w:rFonts w:ascii="Comic Sans MS" w:hAnsi="Comic Sans MS"/>
          <w:b/>
          <w:i/>
          <w:color w:val="FFC000"/>
          <w:sz w:val="24"/>
          <w:szCs w:val="24"/>
        </w:rPr>
        <w:t>bereit,</w:t>
      </w:r>
      <w:r w:rsidR="00295C77" w:rsidRPr="00DB0523">
        <w:rPr>
          <w:rFonts w:ascii="Comic Sans MS" w:hAnsi="Comic Sans MS"/>
          <w:b/>
          <w:i/>
          <w:color w:val="4F81BD" w:themeColor="accent1"/>
          <w:sz w:val="24"/>
          <w:szCs w:val="24"/>
        </w:rPr>
        <w:t xml:space="preserve"> Maschine, Motor</w:t>
      </w:r>
      <w:r w:rsidR="00295C77">
        <w:rPr>
          <w:rFonts w:ascii="Comic Sans MS" w:hAnsi="Comic Sans MS"/>
          <w:i/>
          <w:color w:val="4F81BD" w:themeColor="accent1"/>
          <w:sz w:val="24"/>
          <w:szCs w:val="24"/>
        </w:rPr>
        <w:t xml:space="preserve"> </w:t>
      </w:r>
      <w:r w:rsidR="0045301A">
        <w:rPr>
          <w:rFonts w:ascii="Comic Sans MS" w:hAnsi="Comic Sans MS"/>
          <w:i/>
          <w:color w:val="4F81BD" w:themeColor="accent1"/>
          <w:sz w:val="24"/>
          <w:szCs w:val="24"/>
        </w:rPr>
        <w:br/>
      </w:r>
      <w:r w:rsidR="00225AF1">
        <w:rPr>
          <w:rFonts w:ascii="Comic Sans MS" w:hAnsi="Comic Sans MS"/>
          <w:i/>
          <w:color w:val="4F81BD" w:themeColor="accent1"/>
          <w:sz w:val="24"/>
          <w:szCs w:val="24"/>
        </w:rPr>
        <w:t xml:space="preserve">              </w:t>
      </w:r>
      <w:r w:rsidR="00295C77">
        <w:rPr>
          <w:rFonts w:ascii="Comic Sans MS" w:hAnsi="Comic Sans MS"/>
          <w:i/>
          <w:color w:val="4F81BD" w:themeColor="accent1"/>
          <w:sz w:val="24"/>
          <w:szCs w:val="24"/>
        </w:rPr>
        <w:t xml:space="preserve">     </w:t>
      </w:r>
      <w:r w:rsidR="0095036A">
        <w:rPr>
          <w:rFonts w:ascii="Comic Sans MS" w:hAnsi="Comic Sans MS"/>
          <w:sz w:val="24"/>
          <w:szCs w:val="24"/>
        </w:rPr>
        <w:t xml:space="preserve">  - </w:t>
      </w:r>
      <w:r w:rsidR="00D5655E">
        <w:rPr>
          <w:rFonts w:ascii="Comic Sans MS" w:hAnsi="Comic Sans MS"/>
          <w:sz w:val="24"/>
          <w:szCs w:val="24"/>
        </w:rPr>
        <w:t>Sprachbuch S. 84-87</w:t>
      </w:r>
      <w:r w:rsidR="00225AF1">
        <w:rPr>
          <w:rFonts w:ascii="Comic Sans MS" w:hAnsi="Comic Sans MS"/>
          <w:sz w:val="24"/>
          <w:szCs w:val="24"/>
        </w:rPr>
        <w:t xml:space="preserve">, 90+91, </w:t>
      </w:r>
      <w:r w:rsidR="00D5655E">
        <w:rPr>
          <w:rFonts w:ascii="Comic Sans MS" w:hAnsi="Comic Sans MS"/>
          <w:sz w:val="24"/>
          <w:szCs w:val="24"/>
        </w:rPr>
        <w:t>119+120; Arbeitsheft SB S. 58-61</w:t>
      </w:r>
      <w:r w:rsidR="00225AF1">
        <w:rPr>
          <w:rFonts w:ascii="Comic Sans MS" w:hAnsi="Comic Sans MS"/>
          <w:sz w:val="24"/>
          <w:szCs w:val="24"/>
        </w:rPr>
        <w:t>,</w:t>
      </w:r>
      <w:r w:rsidR="00543C47">
        <w:rPr>
          <w:rFonts w:ascii="Comic Sans MS" w:hAnsi="Comic Sans MS"/>
          <w:sz w:val="24"/>
          <w:szCs w:val="24"/>
        </w:rPr>
        <w:t xml:space="preserve"> </w:t>
      </w:r>
      <w:r w:rsidR="00225AF1">
        <w:rPr>
          <w:rFonts w:ascii="Comic Sans MS" w:hAnsi="Comic Sans MS"/>
          <w:sz w:val="24"/>
          <w:szCs w:val="24"/>
        </w:rPr>
        <w:t>64+65</w:t>
      </w:r>
    </w:p>
    <w:p w:rsidR="00372341" w:rsidRDefault="00BC58EF" w:rsidP="0095036A">
      <w:pPr>
        <w:rPr>
          <w:rFonts w:ascii="Comic Sans MS" w:hAnsi="Comic Sans MS"/>
          <w:sz w:val="24"/>
          <w:szCs w:val="24"/>
        </w:rPr>
      </w:pPr>
      <w:r w:rsidRPr="00BC58EF">
        <w:rPr>
          <w:rFonts w:ascii="Comic Sans MS" w:hAnsi="Comic Sans MS"/>
          <w:sz w:val="24"/>
          <w:szCs w:val="24"/>
          <w:u w:val="single"/>
        </w:rPr>
        <w:t>Sachunterricht</w:t>
      </w:r>
      <w:r>
        <w:rPr>
          <w:rFonts w:ascii="Comic Sans MS" w:hAnsi="Comic Sans MS"/>
          <w:sz w:val="24"/>
          <w:szCs w:val="24"/>
        </w:rPr>
        <w:t xml:space="preserve">: - </w:t>
      </w:r>
      <w:r w:rsidR="00C3630E">
        <w:rPr>
          <w:rFonts w:ascii="Comic Sans MS" w:hAnsi="Comic Sans MS"/>
          <w:sz w:val="24"/>
          <w:szCs w:val="24"/>
        </w:rPr>
        <w:t xml:space="preserve"> </w:t>
      </w:r>
      <w:r w:rsidR="00AD1846">
        <w:rPr>
          <w:rFonts w:ascii="Comic Sans MS" w:hAnsi="Comic Sans MS"/>
          <w:sz w:val="24"/>
          <w:szCs w:val="24"/>
        </w:rPr>
        <w:t xml:space="preserve">Freiwillige </w:t>
      </w:r>
      <w:r w:rsidR="00C3630E">
        <w:rPr>
          <w:rFonts w:ascii="Comic Sans MS" w:hAnsi="Comic Sans MS"/>
          <w:sz w:val="24"/>
          <w:szCs w:val="24"/>
        </w:rPr>
        <w:t>Radfahrprüfung</w:t>
      </w:r>
      <w:r w:rsidR="00AD1846">
        <w:rPr>
          <w:rFonts w:ascii="Comic Sans MS" w:hAnsi="Comic Sans MS"/>
          <w:sz w:val="24"/>
          <w:szCs w:val="24"/>
        </w:rPr>
        <w:t xml:space="preserve"> </w:t>
      </w:r>
      <w:hyperlink r:id="rId6" w:history="1">
        <w:r w:rsidR="00AD1846" w:rsidRPr="005D04E3">
          <w:rPr>
            <w:rStyle w:val="Hyperlink"/>
            <w:rFonts w:ascii="Comic Sans MS" w:hAnsi="Comic Sans MS"/>
            <w:sz w:val="24"/>
            <w:szCs w:val="24"/>
          </w:rPr>
          <w:t>https://www.radfahrprüfung.at/</w:t>
        </w:r>
      </w:hyperlink>
      <w:r w:rsidR="00AD1846">
        <w:rPr>
          <w:rFonts w:ascii="Comic Sans MS" w:hAnsi="Comic Sans MS"/>
          <w:sz w:val="24"/>
          <w:szCs w:val="24"/>
        </w:rPr>
        <w:t xml:space="preserve"> oder</w:t>
      </w:r>
      <w:r w:rsidR="00AD1846" w:rsidRPr="00AD1846">
        <w:rPr>
          <w:rFonts w:ascii="Comic Sans MS" w:hAnsi="Comic Sans MS"/>
          <w:sz w:val="24"/>
          <w:szCs w:val="24"/>
        </w:rPr>
        <w:t xml:space="preserve"> </w:t>
      </w:r>
      <w:r w:rsidR="00AD1846">
        <w:rPr>
          <w:rFonts w:ascii="Comic Sans MS" w:hAnsi="Comic Sans MS"/>
          <w:sz w:val="24"/>
          <w:szCs w:val="24"/>
        </w:rPr>
        <w:t xml:space="preserve"> </w:t>
      </w:r>
      <w:hyperlink r:id="rId7" w:history="1">
        <w:r w:rsidR="00AD1846" w:rsidRPr="005D04E3">
          <w:rPr>
            <w:rStyle w:val="Hyperlink"/>
            <w:rFonts w:ascii="Comic Sans MS" w:hAnsi="Comic Sans MS"/>
            <w:sz w:val="24"/>
            <w:szCs w:val="24"/>
          </w:rPr>
          <w:t>https://www.verkehrserziehung.tsn.at/content/fit-f%C3%BCr-die-pr%C3%BCfung</w:t>
        </w:r>
      </w:hyperlink>
      <w:r w:rsidR="00AD1846">
        <w:rPr>
          <w:rFonts w:ascii="Comic Sans MS" w:hAnsi="Comic Sans MS"/>
          <w:sz w:val="24"/>
          <w:szCs w:val="24"/>
        </w:rPr>
        <w:t xml:space="preserve"> </w:t>
      </w:r>
      <w:r w:rsidR="0095036A">
        <w:rPr>
          <w:rFonts w:ascii="Comic Sans MS" w:hAnsi="Comic Sans MS"/>
          <w:sz w:val="24"/>
          <w:szCs w:val="24"/>
        </w:rPr>
        <w:br/>
        <w:t xml:space="preserve">                          - </w:t>
      </w:r>
      <w:r w:rsidR="00846DE2">
        <w:rPr>
          <w:rFonts w:ascii="Comic Sans MS" w:hAnsi="Comic Sans MS"/>
          <w:sz w:val="24"/>
          <w:szCs w:val="24"/>
        </w:rPr>
        <w:t xml:space="preserve"> Schatzkiste A</w:t>
      </w:r>
      <w:r w:rsidR="00AD1846">
        <w:rPr>
          <w:rFonts w:ascii="Comic Sans MS" w:hAnsi="Comic Sans MS"/>
          <w:sz w:val="24"/>
          <w:szCs w:val="24"/>
        </w:rPr>
        <w:t xml:space="preserve"> S. 36</w:t>
      </w:r>
      <w:r w:rsidR="00C3630E">
        <w:rPr>
          <w:rFonts w:ascii="Comic Sans MS" w:hAnsi="Comic Sans MS"/>
          <w:sz w:val="24"/>
          <w:szCs w:val="24"/>
        </w:rPr>
        <w:t>-3</w:t>
      </w:r>
      <w:r w:rsidR="00AD1846">
        <w:rPr>
          <w:rFonts w:ascii="Comic Sans MS" w:hAnsi="Comic Sans MS"/>
          <w:sz w:val="24"/>
          <w:szCs w:val="24"/>
        </w:rPr>
        <w:t>9</w:t>
      </w:r>
      <w:r w:rsidR="00C3630E">
        <w:rPr>
          <w:rFonts w:ascii="Comic Sans MS" w:hAnsi="Comic Sans MS"/>
          <w:sz w:val="24"/>
          <w:szCs w:val="24"/>
        </w:rPr>
        <w:t xml:space="preserve"> + </w:t>
      </w:r>
      <w:r w:rsidR="00AD1846">
        <w:rPr>
          <w:rFonts w:ascii="Comic Sans MS" w:hAnsi="Comic Sans MS"/>
          <w:sz w:val="24"/>
          <w:szCs w:val="24"/>
        </w:rPr>
        <w:t xml:space="preserve">Teil </w:t>
      </w:r>
      <w:r w:rsidR="00846DE2">
        <w:rPr>
          <w:rFonts w:ascii="Comic Sans MS" w:hAnsi="Comic Sans MS"/>
          <w:sz w:val="24"/>
          <w:szCs w:val="24"/>
        </w:rPr>
        <w:t>B</w:t>
      </w:r>
      <w:r w:rsidR="00AD1846">
        <w:rPr>
          <w:rFonts w:ascii="Comic Sans MS" w:hAnsi="Comic Sans MS"/>
          <w:sz w:val="24"/>
          <w:szCs w:val="24"/>
        </w:rPr>
        <w:t xml:space="preserve"> S. 28</w:t>
      </w:r>
      <w:r w:rsidR="00372341">
        <w:rPr>
          <w:rFonts w:ascii="Comic Sans MS" w:hAnsi="Comic Sans MS"/>
          <w:sz w:val="24"/>
          <w:szCs w:val="24"/>
        </w:rPr>
        <w:br/>
        <w:t xml:space="preserve">                          </w:t>
      </w:r>
      <w:r w:rsidR="00416D19">
        <w:rPr>
          <w:rFonts w:ascii="Comic Sans MS" w:hAnsi="Comic Sans MS"/>
          <w:sz w:val="24"/>
          <w:szCs w:val="24"/>
        </w:rPr>
        <w:t xml:space="preserve">- </w:t>
      </w:r>
      <w:r w:rsidR="00F87649">
        <w:rPr>
          <w:rFonts w:ascii="Comic Sans MS" w:hAnsi="Comic Sans MS"/>
          <w:sz w:val="24"/>
          <w:szCs w:val="24"/>
        </w:rPr>
        <w:t xml:space="preserve"> 1-2</w:t>
      </w:r>
      <w:r w:rsidR="00C3630E">
        <w:rPr>
          <w:rFonts w:ascii="Comic Sans MS" w:hAnsi="Comic Sans MS"/>
          <w:sz w:val="24"/>
          <w:szCs w:val="24"/>
        </w:rPr>
        <w:t xml:space="preserve"> Versuche machen: Schatzkiste A und B S. 74-80 </w:t>
      </w:r>
    </w:p>
    <w:p w:rsidR="003F76F7" w:rsidRDefault="00BC58EF" w:rsidP="0095036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Heimatkunde:</w:t>
      </w:r>
      <w:r>
        <w:rPr>
          <w:rFonts w:ascii="Comic Sans MS" w:hAnsi="Comic Sans MS"/>
          <w:sz w:val="24"/>
          <w:szCs w:val="24"/>
        </w:rPr>
        <w:t xml:space="preserve"> </w:t>
      </w:r>
      <w:r w:rsidR="003F76F7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- Bezirk </w:t>
      </w:r>
      <w:r w:rsidR="00A70B07">
        <w:rPr>
          <w:rFonts w:ascii="Comic Sans MS" w:hAnsi="Comic Sans MS"/>
          <w:sz w:val="24"/>
          <w:szCs w:val="24"/>
        </w:rPr>
        <w:t>Osttirol</w:t>
      </w:r>
      <w:r>
        <w:rPr>
          <w:rFonts w:ascii="Comic Sans MS" w:hAnsi="Comic Sans MS"/>
          <w:sz w:val="24"/>
          <w:szCs w:val="24"/>
        </w:rPr>
        <w:t xml:space="preserve">: </w:t>
      </w:r>
      <w:r w:rsidR="00BA30BA">
        <w:rPr>
          <w:rFonts w:ascii="Comic Sans MS" w:hAnsi="Comic Sans MS"/>
          <w:sz w:val="24"/>
          <w:szCs w:val="24"/>
        </w:rPr>
        <w:t xml:space="preserve">Gebirge, Flüsse, Orte … auf der </w:t>
      </w:r>
      <w:r>
        <w:rPr>
          <w:rFonts w:ascii="Comic Sans MS" w:hAnsi="Comic Sans MS"/>
          <w:sz w:val="24"/>
          <w:szCs w:val="24"/>
        </w:rPr>
        <w:t xml:space="preserve">Landkarte suchen, </w:t>
      </w:r>
      <w:r w:rsidR="00BA30BA">
        <w:rPr>
          <w:rFonts w:ascii="Comic Sans MS" w:hAnsi="Comic Sans MS"/>
          <w:sz w:val="24"/>
          <w:szCs w:val="24"/>
        </w:rPr>
        <w:br/>
        <w:t xml:space="preserve">                            </w:t>
      </w:r>
      <w:r>
        <w:rPr>
          <w:rFonts w:ascii="Comic Sans MS" w:hAnsi="Comic Sans MS"/>
          <w:sz w:val="24"/>
          <w:szCs w:val="24"/>
        </w:rPr>
        <w:t>farbig auf kl. Karte nac</w:t>
      </w:r>
      <w:r w:rsidR="00BA30BA">
        <w:rPr>
          <w:rFonts w:ascii="Comic Sans MS" w:hAnsi="Comic Sans MS"/>
          <w:sz w:val="24"/>
          <w:szCs w:val="24"/>
        </w:rPr>
        <w:t>hfahren</w:t>
      </w:r>
      <w:r w:rsidR="0058555A">
        <w:rPr>
          <w:rFonts w:ascii="Comic Sans MS" w:hAnsi="Comic Sans MS"/>
          <w:sz w:val="24"/>
          <w:szCs w:val="24"/>
        </w:rPr>
        <w:t xml:space="preserve"> </w:t>
      </w:r>
      <w:r w:rsidR="00B65E5E">
        <w:rPr>
          <w:rFonts w:ascii="Comic Sans MS" w:hAnsi="Comic Sans MS"/>
          <w:sz w:val="24"/>
          <w:szCs w:val="24"/>
        </w:rPr>
        <w:t xml:space="preserve">und aufschreiben </w:t>
      </w:r>
      <w:r w:rsidR="00A70B07">
        <w:rPr>
          <w:rFonts w:ascii="Comic Sans MS" w:hAnsi="Comic Sans MS"/>
          <w:sz w:val="24"/>
          <w:szCs w:val="24"/>
        </w:rPr>
        <w:br/>
        <w:t xml:space="preserve">                        - Bezirk Innsbruck Stadt: </w:t>
      </w:r>
      <w:proofErr w:type="spellStart"/>
      <w:r w:rsidR="00A70B07">
        <w:rPr>
          <w:rFonts w:ascii="Comic Sans MS" w:hAnsi="Comic Sans MS"/>
          <w:sz w:val="24"/>
          <w:szCs w:val="24"/>
        </w:rPr>
        <w:t>Merktext</w:t>
      </w:r>
      <w:proofErr w:type="spellEnd"/>
      <w:r w:rsidR="00A70B07">
        <w:rPr>
          <w:rFonts w:ascii="Comic Sans MS" w:hAnsi="Comic Sans MS"/>
          <w:sz w:val="24"/>
          <w:szCs w:val="24"/>
        </w:rPr>
        <w:t xml:space="preserve"> und 10 Sehenswürdigkeiten </w:t>
      </w:r>
      <w:r w:rsidR="00A70B07">
        <w:rPr>
          <w:rFonts w:ascii="Comic Sans MS" w:hAnsi="Comic Sans MS"/>
          <w:sz w:val="24"/>
          <w:szCs w:val="24"/>
        </w:rPr>
        <w:br/>
        <w:t xml:space="preserve">                            schreiben, 1 Sehenswürdigkeit abzeichnen (z.B. von SK Tirol S. 24f) </w:t>
      </w:r>
      <w:r w:rsidR="0095036A">
        <w:rPr>
          <w:rFonts w:ascii="Comic Sans MS" w:hAnsi="Comic Sans MS"/>
          <w:sz w:val="24"/>
          <w:szCs w:val="24"/>
        </w:rPr>
        <w:br/>
        <w:t xml:space="preserve">                        - </w:t>
      </w:r>
      <w:r w:rsidR="003F76F7">
        <w:rPr>
          <w:rFonts w:ascii="Comic Sans MS" w:hAnsi="Comic Sans MS"/>
          <w:sz w:val="24"/>
          <w:szCs w:val="24"/>
        </w:rPr>
        <w:t xml:space="preserve">Schatzkiste Tirol S. </w:t>
      </w:r>
      <w:r w:rsidR="00A70B07">
        <w:rPr>
          <w:rFonts w:ascii="Comic Sans MS" w:hAnsi="Comic Sans MS"/>
          <w:sz w:val="24"/>
          <w:szCs w:val="24"/>
        </w:rPr>
        <w:t xml:space="preserve">52-55 + 22-25 </w:t>
      </w:r>
    </w:p>
    <w:p w:rsidR="00B6313B" w:rsidRDefault="00B6313B" w:rsidP="002857BA">
      <w:pPr>
        <w:ind w:right="-143"/>
        <w:rPr>
          <w:rFonts w:ascii="Comic Sans MS" w:hAnsi="Comic Sans MS"/>
          <w:sz w:val="24"/>
          <w:szCs w:val="24"/>
        </w:rPr>
      </w:pPr>
      <w:r w:rsidRPr="00B6313B">
        <w:rPr>
          <w:rFonts w:ascii="Comic Sans MS" w:hAnsi="Comic Sans MS"/>
          <w:sz w:val="24"/>
          <w:szCs w:val="24"/>
          <w:u w:val="single"/>
        </w:rPr>
        <w:t>Musik</w:t>
      </w:r>
      <w:r>
        <w:rPr>
          <w:rFonts w:ascii="Comic Sans MS" w:hAnsi="Comic Sans MS"/>
          <w:sz w:val="24"/>
          <w:szCs w:val="24"/>
        </w:rPr>
        <w:t>:      -  Jeden 2. Tag ein Lied aus der Musikmappe</w:t>
      </w:r>
      <w:r w:rsidR="0095036A">
        <w:rPr>
          <w:rFonts w:ascii="Comic Sans MS" w:hAnsi="Comic Sans MS"/>
          <w:sz w:val="24"/>
          <w:szCs w:val="24"/>
        </w:rPr>
        <w:t xml:space="preserve"> singen</w:t>
      </w:r>
      <w:r w:rsidR="008A30E3">
        <w:rPr>
          <w:rFonts w:ascii="Comic Sans MS" w:hAnsi="Comic Sans MS"/>
          <w:sz w:val="24"/>
          <w:szCs w:val="24"/>
        </w:rPr>
        <w:t xml:space="preserve"> oder Anton </w:t>
      </w:r>
      <w:proofErr w:type="spellStart"/>
      <w:r w:rsidR="008A30E3">
        <w:rPr>
          <w:rFonts w:ascii="Comic Sans MS" w:hAnsi="Comic Sans MS"/>
          <w:sz w:val="24"/>
          <w:szCs w:val="24"/>
        </w:rPr>
        <w:t>app</w:t>
      </w:r>
      <w:proofErr w:type="spellEnd"/>
      <w:r w:rsidR="008A30E3">
        <w:rPr>
          <w:rFonts w:ascii="Comic Sans MS" w:hAnsi="Comic Sans MS"/>
          <w:sz w:val="24"/>
          <w:szCs w:val="24"/>
        </w:rPr>
        <w:t xml:space="preserve"> </w:t>
      </w:r>
      <w:r w:rsidR="0095036A">
        <w:rPr>
          <w:rFonts w:ascii="Comic Sans MS" w:hAnsi="Comic Sans MS"/>
          <w:sz w:val="24"/>
          <w:szCs w:val="24"/>
        </w:rPr>
        <w:br/>
        <w:t xml:space="preserve">                -  </w:t>
      </w:r>
      <w:r w:rsidRPr="0095036A">
        <w:rPr>
          <w:rFonts w:ascii="Comic Sans MS" w:hAnsi="Comic Sans MS"/>
          <w:sz w:val="24"/>
          <w:szCs w:val="24"/>
        </w:rPr>
        <w:t>2-3</w:t>
      </w:r>
      <w:r w:rsidR="008A30E3">
        <w:rPr>
          <w:rFonts w:ascii="Comic Sans MS" w:hAnsi="Comic Sans MS"/>
          <w:sz w:val="24"/>
          <w:szCs w:val="24"/>
        </w:rPr>
        <w:t xml:space="preserve"> mal</w:t>
      </w:r>
      <w:r w:rsidRPr="0095036A">
        <w:rPr>
          <w:rFonts w:ascii="Comic Sans MS" w:hAnsi="Comic Sans MS"/>
          <w:sz w:val="24"/>
          <w:szCs w:val="24"/>
        </w:rPr>
        <w:t xml:space="preserve"> in der Woche Musik hören</w:t>
      </w:r>
      <w:r w:rsidR="008A30E3">
        <w:rPr>
          <w:rFonts w:ascii="Comic Sans MS" w:hAnsi="Comic Sans MS"/>
          <w:sz w:val="24"/>
          <w:szCs w:val="24"/>
        </w:rPr>
        <w:t xml:space="preserve"> </w:t>
      </w:r>
      <w:r w:rsidR="002857BA">
        <w:rPr>
          <w:rFonts w:ascii="Comic Sans MS" w:hAnsi="Comic Sans MS"/>
          <w:sz w:val="24"/>
          <w:szCs w:val="24"/>
        </w:rPr>
        <w:br/>
        <w:t xml:space="preserve">              </w:t>
      </w:r>
      <w:r w:rsidR="0095036A">
        <w:rPr>
          <w:rFonts w:ascii="Comic Sans MS" w:hAnsi="Comic Sans MS"/>
          <w:sz w:val="24"/>
          <w:szCs w:val="24"/>
        </w:rPr>
        <w:t xml:space="preserve">  </w:t>
      </w:r>
      <w:r w:rsidR="00F04FD2">
        <w:rPr>
          <w:rFonts w:ascii="Comic Sans MS" w:hAnsi="Comic Sans MS"/>
          <w:sz w:val="24"/>
          <w:szCs w:val="24"/>
        </w:rPr>
        <w:t>-  Zu Musik</w:t>
      </w:r>
      <w:r>
        <w:rPr>
          <w:rFonts w:ascii="Comic Sans MS" w:hAnsi="Comic Sans MS"/>
          <w:sz w:val="24"/>
          <w:szCs w:val="24"/>
        </w:rPr>
        <w:t xml:space="preserve"> tanzen </w:t>
      </w:r>
      <w:r>
        <w:rPr>
          <w:rFonts w:ascii="Comic Sans MS" w:hAnsi="Comic Sans MS"/>
          <w:sz w:val="24"/>
          <w:szCs w:val="24"/>
        </w:rPr>
        <w:br/>
      </w:r>
      <w:r w:rsidRPr="00B6313B">
        <w:rPr>
          <w:rFonts w:ascii="Comic Sans MS" w:hAnsi="Comic Sans MS"/>
          <w:sz w:val="24"/>
          <w:szCs w:val="24"/>
          <w:u w:val="single"/>
        </w:rPr>
        <w:t>Turnen</w:t>
      </w:r>
      <w:r w:rsidRPr="0095036A">
        <w:t xml:space="preserve">:    </w:t>
      </w:r>
      <w:r w:rsidR="002857BA">
        <w:t xml:space="preserve"> </w:t>
      </w:r>
      <w:r w:rsidR="0095036A">
        <w:t xml:space="preserve"> </w:t>
      </w:r>
      <w:r w:rsidR="00CB377C">
        <w:rPr>
          <w:rFonts w:ascii="Comic Sans MS" w:hAnsi="Comic Sans MS"/>
          <w:sz w:val="24"/>
          <w:szCs w:val="24"/>
        </w:rPr>
        <w:t xml:space="preserve">-  </w:t>
      </w:r>
      <w:r w:rsidRPr="0095036A">
        <w:rPr>
          <w:rFonts w:ascii="Comic Sans MS" w:hAnsi="Comic Sans MS"/>
          <w:sz w:val="24"/>
          <w:szCs w:val="24"/>
        </w:rPr>
        <w:t xml:space="preserve">Jeden </w:t>
      </w:r>
      <w:r w:rsidR="00C93C19">
        <w:rPr>
          <w:rFonts w:ascii="Comic Sans MS" w:hAnsi="Comic Sans MS"/>
          <w:sz w:val="24"/>
          <w:szCs w:val="24"/>
        </w:rPr>
        <w:t>2.</w:t>
      </w:r>
      <w:r w:rsidRPr="0095036A">
        <w:rPr>
          <w:rFonts w:ascii="Comic Sans MS" w:hAnsi="Comic Sans MS"/>
          <w:sz w:val="24"/>
          <w:szCs w:val="24"/>
        </w:rPr>
        <w:t xml:space="preserve">Tag 10 </w:t>
      </w:r>
      <w:r w:rsidR="00F04FD2">
        <w:rPr>
          <w:rFonts w:ascii="Comic Sans MS" w:hAnsi="Comic Sans MS"/>
          <w:sz w:val="24"/>
          <w:szCs w:val="24"/>
        </w:rPr>
        <w:t>Hampelmänner</w:t>
      </w:r>
      <w:r w:rsidR="00C93C19">
        <w:rPr>
          <w:rFonts w:ascii="Comic Sans MS" w:hAnsi="Comic Sans MS"/>
          <w:sz w:val="24"/>
          <w:szCs w:val="24"/>
        </w:rPr>
        <w:t xml:space="preserve">, 10 </w:t>
      </w:r>
      <w:proofErr w:type="spellStart"/>
      <w:r w:rsidR="00F04FD2">
        <w:rPr>
          <w:rFonts w:ascii="Comic Sans MS" w:hAnsi="Comic Sans MS"/>
          <w:sz w:val="24"/>
          <w:szCs w:val="24"/>
        </w:rPr>
        <w:t>situps</w:t>
      </w:r>
      <w:proofErr w:type="spellEnd"/>
      <w:r w:rsidRPr="0095036A">
        <w:rPr>
          <w:rFonts w:ascii="Comic Sans MS" w:hAnsi="Comic Sans MS"/>
          <w:sz w:val="24"/>
          <w:szCs w:val="24"/>
        </w:rPr>
        <w:t xml:space="preserve">, 10 </w:t>
      </w:r>
      <w:r w:rsidR="00222B49">
        <w:rPr>
          <w:rFonts w:ascii="Comic Sans MS" w:hAnsi="Comic Sans MS"/>
          <w:sz w:val="24"/>
          <w:szCs w:val="24"/>
        </w:rPr>
        <w:t>Kniebeugen</w:t>
      </w:r>
      <w:r w:rsidR="00C93C19">
        <w:rPr>
          <w:rFonts w:ascii="Comic Sans MS" w:hAnsi="Comic Sans MS"/>
          <w:sz w:val="24"/>
          <w:szCs w:val="24"/>
        </w:rPr>
        <w:t>, 30</w:t>
      </w:r>
      <w:r w:rsidRPr="0095036A">
        <w:rPr>
          <w:rFonts w:ascii="Comic Sans MS" w:hAnsi="Comic Sans MS"/>
          <w:sz w:val="24"/>
          <w:szCs w:val="24"/>
        </w:rPr>
        <w:t xml:space="preserve">s </w:t>
      </w:r>
      <w:proofErr w:type="spellStart"/>
      <w:r w:rsidRPr="0095036A">
        <w:rPr>
          <w:rFonts w:ascii="Comic Sans MS" w:hAnsi="Comic Sans MS"/>
          <w:sz w:val="24"/>
          <w:szCs w:val="24"/>
        </w:rPr>
        <w:t>Wandsitz</w:t>
      </w:r>
      <w:proofErr w:type="spellEnd"/>
      <w:r w:rsidR="002857BA">
        <w:rPr>
          <w:rFonts w:ascii="Comic Sans MS" w:hAnsi="Comic Sans MS"/>
          <w:sz w:val="24"/>
          <w:szCs w:val="24"/>
        </w:rPr>
        <w:br/>
        <w:t xml:space="preserve">                </w:t>
      </w:r>
      <w:r w:rsidR="0095036A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Im Hof/ Garten spielen</w:t>
      </w:r>
      <w:r w:rsidR="002857BA">
        <w:rPr>
          <w:rFonts w:ascii="Comic Sans MS" w:hAnsi="Comic Sans MS"/>
          <w:sz w:val="24"/>
          <w:szCs w:val="24"/>
        </w:rPr>
        <w:t>; s</w:t>
      </w:r>
      <w:r>
        <w:rPr>
          <w:rFonts w:ascii="Comic Sans MS" w:hAnsi="Comic Sans MS"/>
          <w:sz w:val="24"/>
          <w:szCs w:val="24"/>
        </w:rPr>
        <w:t>pazieren</w:t>
      </w:r>
      <w:r w:rsidR="002857BA">
        <w:rPr>
          <w:rFonts w:ascii="Comic Sans MS" w:hAnsi="Comic Sans MS"/>
          <w:sz w:val="24"/>
          <w:szCs w:val="24"/>
        </w:rPr>
        <w:t xml:space="preserve"> gehen, wandern im Schlosspark, Wald</w:t>
      </w:r>
      <w:r w:rsidR="00416D19">
        <w:rPr>
          <w:rFonts w:ascii="Comic Sans MS" w:hAnsi="Comic Sans MS"/>
          <w:sz w:val="24"/>
          <w:szCs w:val="24"/>
        </w:rPr>
        <w:t xml:space="preserve"> </w:t>
      </w:r>
      <w:r w:rsidR="002857BA">
        <w:rPr>
          <w:rFonts w:ascii="Comic Sans MS" w:hAnsi="Comic Sans MS"/>
          <w:sz w:val="24"/>
          <w:szCs w:val="24"/>
        </w:rPr>
        <w:br/>
        <w:t xml:space="preserve">                </w:t>
      </w:r>
      <w:r w:rsidR="0095036A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Rad fahren, Rollerskaten</w:t>
      </w:r>
      <w:r w:rsidR="00416D19">
        <w:rPr>
          <w:rFonts w:ascii="Comic Sans MS" w:hAnsi="Comic Sans MS"/>
          <w:sz w:val="24"/>
          <w:szCs w:val="24"/>
        </w:rPr>
        <w:t xml:space="preserve"> </w:t>
      </w:r>
      <w:r w:rsidR="00416D19" w:rsidRPr="00416D19">
        <w:rPr>
          <w:rFonts w:ascii="Comic Sans MS" w:hAnsi="Comic Sans MS"/>
          <w:sz w:val="24"/>
          <w:szCs w:val="24"/>
        </w:rPr>
        <w:sym w:font="Wingdings" w:char="F0E0"/>
      </w:r>
      <w:r w:rsidR="00416D19">
        <w:rPr>
          <w:rFonts w:ascii="Comic Sans MS" w:hAnsi="Comic Sans MS"/>
          <w:sz w:val="24"/>
          <w:szCs w:val="24"/>
        </w:rPr>
        <w:t xml:space="preserve"> je nach aktueller Lage!</w:t>
      </w:r>
      <w:r w:rsidR="00DB0523">
        <w:rPr>
          <w:rFonts w:ascii="Comic Sans MS" w:hAnsi="Comic Sans MS"/>
          <w:sz w:val="24"/>
          <w:szCs w:val="24"/>
        </w:rPr>
        <w:br/>
        <w:t xml:space="preserve">                - Kinderyoga: siehe</w:t>
      </w:r>
      <w:r w:rsidR="001608E9">
        <w:rPr>
          <w:rFonts w:ascii="Comic Sans MS" w:hAnsi="Comic Sans MS"/>
          <w:sz w:val="24"/>
          <w:szCs w:val="24"/>
        </w:rPr>
        <w:t xml:space="preserve"> Planung Homepage</w:t>
      </w:r>
      <w:bookmarkStart w:id="0" w:name="_GoBack"/>
      <w:bookmarkEnd w:id="0"/>
    </w:p>
    <w:p w:rsidR="00735F4A" w:rsidRDefault="00B6313B" w:rsidP="00FB480E">
      <w:pPr>
        <w:rPr>
          <w:rFonts w:ascii="Comic Sans MS" w:hAnsi="Comic Sans MS"/>
          <w:sz w:val="24"/>
          <w:szCs w:val="24"/>
        </w:rPr>
      </w:pPr>
      <w:r w:rsidRPr="00B6313B">
        <w:rPr>
          <w:rFonts w:ascii="Comic Sans MS" w:hAnsi="Comic Sans MS"/>
          <w:sz w:val="24"/>
          <w:szCs w:val="24"/>
          <w:u w:val="single"/>
        </w:rPr>
        <w:t>Zeichnen</w:t>
      </w:r>
      <w:r>
        <w:rPr>
          <w:rFonts w:ascii="Comic Sans MS" w:hAnsi="Comic Sans MS"/>
          <w:sz w:val="24"/>
          <w:szCs w:val="24"/>
        </w:rPr>
        <w:t xml:space="preserve">/ - </w:t>
      </w:r>
      <w:r w:rsidR="00DB0523">
        <w:rPr>
          <w:rFonts w:ascii="Comic Sans MS" w:hAnsi="Comic Sans MS"/>
          <w:sz w:val="24"/>
          <w:szCs w:val="24"/>
        </w:rPr>
        <w:t xml:space="preserve"> AB Mandala oder Malen nach Zahlen</w:t>
      </w:r>
      <w:r w:rsidR="00FB480E">
        <w:rPr>
          <w:rFonts w:ascii="Comic Sans MS" w:hAnsi="Comic Sans MS"/>
          <w:sz w:val="24"/>
          <w:szCs w:val="24"/>
        </w:rPr>
        <w:br/>
        <w:t xml:space="preserve">                 - </w:t>
      </w:r>
      <w:r w:rsidR="00846DE2">
        <w:rPr>
          <w:rFonts w:ascii="Comic Sans MS" w:hAnsi="Comic Sans MS"/>
          <w:sz w:val="24"/>
          <w:szCs w:val="24"/>
        </w:rPr>
        <w:t xml:space="preserve"> </w:t>
      </w:r>
      <w:r w:rsidR="00DB0523">
        <w:rPr>
          <w:rFonts w:ascii="Comic Sans MS" w:hAnsi="Comic Sans MS"/>
          <w:sz w:val="24"/>
          <w:szCs w:val="24"/>
        </w:rPr>
        <w:t xml:space="preserve">Zeichnen Schritt für Schritt: siehe </w:t>
      </w:r>
      <w:r w:rsidR="00846DE2">
        <w:rPr>
          <w:rFonts w:ascii="Comic Sans MS" w:hAnsi="Comic Sans MS"/>
          <w:sz w:val="24"/>
          <w:szCs w:val="24"/>
        </w:rPr>
        <w:t>Planung</w:t>
      </w:r>
      <w:r w:rsidR="00DB0523">
        <w:rPr>
          <w:rFonts w:ascii="Comic Sans MS" w:hAnsi="Comic Sans MS"/>
          <w:sz w:val="24"/>
          <w:szCs w:val="24"/>
        </w:rPr>
        <w:t xml:space="preserve"> </w:t>
      </w:r>
      <w:r w:rsidR="00846DE2">
        <w:rPr>
          <w:rFonts w:ascii="Comic Sans MS" w:hAnsi="Comic Sans MS"/>
          <w:sz w:val="24"/>
          <w:szCs w:val="24"/>
        </w:rPr>
        <w:t>Homepage</w:t>
      </w:r>
      <w:r w:rsidR="00DB0523">
        <w:rPr>
          <w:rFonts w:ascii="Comic Sans MS" w:hAnsi="Comic Sans MS"/>
          <w:sz w:val="24"/>
          <w:szCs w:val="24"/>
        </w:rPr>
        <w:t xml:space="preserve"> </w:t>
      </w:r>
    </w:p>
    <w:p w:rsidR="002771D9" w:rsidRDefault="00B6313B" w:rsidP="00FB480E">
      <w:pPr>
        <w:rPr>
          <w:rFonts w:ascii="Comic Sans MS" w:hAnsi="Comic Sans MS"/>
          <w:sz w:val="24"/>
          <w:szCs w:val="24"/>
        </w:rPr>
      </w:pPr>
      <w:r w:rsidRPr="00B6313B">
        <w:rPr>
          <w:rFonts w:ascii="Comic Sans MS" w:hAnsi="Comic Sans MS"/>
          <w:sz w:val="24"/>
          <w:szCs w:val="24"/>
          <w:u w:val="single"/>
        </w:rPr>
        <w:t>Werken</w:t>
      </w:r>
      <w:r>
        <w:rPr>
          <w:rFonts w:ascii="Comic Sans MS" w:hAnsi="Comic Sans MS"/>
          <w:sz w:val="24"/>
          <w:szCs w:val="24"/>
        </w:rPr>
        <w:t>:    -</w:t>
      </w:r>
      <w:r w:rsidR="00C3630E">
        <w:rPr>
          <w:rFonts w:ascii="Comic Sans MS" w:hAnsi="Comic Sans MS"/>
          <w:sz w:val="24"/>
          <w:szCs w:val="24"/>
        </w:rPr>
        <w:t xml:space="preserve">  Versuche</w:t>
      </w:r>
      <w:r w:rsidR="00E40818">
        <w:rPr>
          <w:rFonts w:ascii="Comic Sans MS" w:hAnsi="Comic Sans MS"/>
          <w:sz w:val="24"/>
          <w:szCs w:val="24"/>
        </w:rPr>
        <w:t xml:space="preserve"> siehe </w:t>
      </w:r>
      <w:r w:rsidR="00C3630E">
        <w:rPr>
          <w:rFonts w:ascii="Comic Sans MS" w:hAnsi="Comic Sans MS"/>
          <w:sz w:val="24"/>
          <w:szCs w:val="24"/>
        </w:rPr>
        <w:t>SU oben</w:t>
      </w:r>
      <w:r w:rsidR="00735F4A">
        <w:rPr>
          <w:rFonts w:ascii="Comic Sans MS" w:hAnsi="Comic Sans MS"/>
          <w:sz w:val="24"/>
          <w:szCs w:val="24"/>
        </w:rPr>
        <w:br/>
        <w:t xml:space="preserve">        </w:t>
      </w:r>
      <w:r w:rsidR="00DB0523">
        <w:rPr>
          <w:rFonts w:ascii="Comic Sans MS" w:hAnsi="Comic Sans MS"/>
          <w:sz w:val="24"/>
          <w:szCs w:val="24"/>
        </w:rPr>
        <w:t xml:space="preserve">         -  siehe Extra-</w:t>
      </w:r>
      <w:r w:rsidR="00F04FD2">
        <w:rPr>
          <w:rFonts w:ascii="Comic Sans MS" w:hAnsi="Comic Sans MS"/>
          <w:sz w:val="24"/>
          <w:szCs w:val="24"/>
        </w:rPr>
        <w:t>Planung Homepage</w:t>
      </w:r>
      <w:r w:rsidR="00735F4A">
        <w:rPr>
          <w:rFonts w:ascii="Comic Sans MS" w:hAnsi="Comic Sans MS"/>
          <w:sz w:val="24"/>
          <w:szCs w:val="24"/>
        </w:rPr>
        <w:t xml:space="preserve"> </w:t>
      </w:r>
      <w:r w:rsidR="00E40818">
        <w:rPr>
          <w:rFonts w:ascii="Comic Sans MS" w:hAnsi="Comic Sans MS"/>
          <w:sz w:val="24"/>
          <w:szCs w:val="24"/>
        </w:rPr>
        <w:br/>
      </w:r>
      <w:r w:rsidR="00C3630E">
        <w:rPr>
          <w:rFonts w:ascii="Comic Sans MS" w:hAnsi="Comic Sans MS"/>
          <w:sz w:val="24"/>
          <w:szCs w:val="24"/>
          <w:u w:val="single"/>
        </w:rPr>
        <w:br/>
      </w:r>
      <w:r w:rsidR="00E40818">
        <w:rPr>
          <w:rFonts w:ascii="Comic Sans MS" w:hAnsi="Comic Sans MS"/>
          <w:sz w:val="24"/>
          <w:szCs w:val="24"/>
          <w:u w:val="single"/>
        </w:rPr>
        <w:t>Englisch:</w:t>
      </w:r>
      <w:r w:rsidR="00E40818">
        <w:rPr>
          <w:rFonts w:ascii="Comic Sans MS" w:hAnsi="Comic Sans MS"/>
          <w:sz w:val="24"/>
          <w:szCs w:val="24"/>
        </w:rPr>
        <w:t xml:space="preserve">   </w:t>
      </w:r>
      <w:r w:rsidR="00FB480E">
        <w:rPr>
          <w:rFonts w:ascii="Comic Sans MS" w:hAnsi="Comic Sans MS"/>
          <w:sz w:val="24"/>
          <w:szCs w:val="24"/>
        </w:rPr>
        <w:t xml:space="preserve">- zu Hause immer wieder englisch sprechen </w:t>
      </w:r>
      <w:r w:rsidR="00F04FD2">
        <w:rPr>
          <w:rFonts w:ascii="Comic Sans MS" w:hAnsi="Comic Sans MS"/>
          <w:sz w:val="24"/>
          <w:szCs w:val="24"/>
        </w:rPr>
        <w:br/>
        <w:t xml:space="preserve">                 - siehe Extra-Planung Homepage</w:t>
      </w:r>
    </w:p>
    <w:p w:rsidR="004867FC" w:rsidRPr="00A70B07" w:rsidRDefault="00A70B07" w:rsidP="004867FC">
      <w:pPr>
        <w:jc w:val="center"/>
        <w:rPr>
          <w:rFonts w:ascii="Comic Sans MS" w:hAnsi="Comic Sans MS"/>
          <w:b/>
          <w:color w:val="FF000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FF000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Bezirk Innsbruck Stadt</w:t>
      </w:r>
    </w:p>
    <w:p w:rsidR="00A70B07" w:rsidRDefault="00A70B07" w:rsidP="004867FC">
      <w:pPr>
        <w:rPr>
          <w:rFonts w:ascii="Comic Sans MS" w:hAnsi="Comic Sans MS"/>
          <w:sz w:val="28"/>
          <w:szCs w:val="28"/>
        </w:rPr>
      </w:pPr>
    </w:p>
    <w:p w:rsidR="004867FC" w:rsidRDefault="00A70B07" w:rsidP="004867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Innsbruck ist die Hauptstadt von Tirol</w:t>
      </w:r>
      <w:r w:rsidR="004867FC">
        <w:rPr>
          <w:rFonts w:ascii="Comic Sans MS" w:hAnsi="Comic Sans MS"/>
          <w:sz w:val="28"/>
          <w:szCs w:val="28"/>
        </w:rPr>
        <w:t>.</w:t>
      </w:r>
    </w:p>
    <w:p w:rsidR="00A70B07" w:rsidRDefault="00A70B07" w:rsidP="004867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Es ist von den Bergen der Alpen umgeben. Der Hausberg Innsbrucks ist der </w:t>
      </w:r>
      <w:r w:rsidR="00171435">
        <w:rPr>
          <w:rFonts w:ascii="Comic Sans MS" w:hAnsi="Comic Sans MS"/>
          <w:sz w:val="28"/>
          <w:szCs w:val="28"/>
        </w:rPr>
        <w:t>_______________</w:t>
      </w:r>
      <w:r>
        <w:rPr>
          <w:rFonts w:ascii="Comic Sans MS" w:hAnsi="Comic Sans MS"/>
          <w:sz w:val="28"/>
          <w:szCs w:val="28"/>
        </w:rPr>
        <w:t xml:space="preserve"> im Süden, im Norden sieht man die Nordkette mit dem </w:t>
      </w:r>
      <w:proofErr w:type="spellStart"/>
      <w:r>
        <w:rPr>
          <w:rFonts w:ascii="Comic Sans MS" w:hAnsi="Comic Sans MS"/>
          <w:sz w:val="28"/>
          <w:szCs w:val="28"/>
        </w:rPr>
        <w:t>Hafelekar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4867FC" w:rsidRDefault="00171435" w:rsidP="004867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Der Hauptfluss ist der _____, auch die ______</w:t>
      </w:r>
      <w:r w:rsidR="00A70B07">
        <w:rPr>
          <w:rFonts w:ascii="Comic Sans MS" w:hAnsi="Comic Sans MS"/>
          <w:sz w:val="28"/>
          <w:szCs w:val="28"/>
        </w:rPr>
        <w:t xml:space="preserve"> fließt durch Innsbruck und mündet dort in den Inn.</w:t>
      </w:r>
    </w:p>
    <w:p w:rsidR="004867FC" w:rsidRDefault="00950900" w:rsidP="004867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Innsbruck besteht aus mehreren Stadtteilen, wir wohnen im Stadtteil</w:t>
      </w:r>
      <w:r w:rsidR="00A70B0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_________.</w:t>
      </w:r>
    </w:p>
    <w:p w:rsidR="00171435" w:rsidRDefault="00171435" w:rsidP="004867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Innsbruck war schon drei Mal die Olympiade.</w:t>
      </w:r>
    </w:p>
    <w:p w:rsidR="00171435" w:rsidRDefault="00171435" w:rsidP="004867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Das _____________________ ist das Wahrzeichen von Innsbruck.</w:t>
      </w:r>
    </w:p>
    <w:p w:rsidR="00171435" w:rsidRDefault="00171435" w:rsidP="004867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Sehenswürdigkeiten: (10 aufschreiben</w:t>
      </w:r>
      <w:r w:rsidR="00C9798A">
        <w:rPr>
          <w:rFonts w:ascii="Comic Sans MS" w:hAnsi="Comic Sans MS"/>
          <w:sz w:val="28"/>
          <w:szCs w:val="28"/>
        </w:rPr>
        <w:t>, 1 abzeichnen</w:t>
      </w:r>
      <w:r>
        <w:rPr>
          <w:rFonts w:ascii="Comic Sans MS" w:hAnsi="Comic Sans MS"/>
          <w:sz w:val="28"/>
          <w:szCs w:val="28"/>
        </w:rPr>
        <w:t>)</w:t>
      </w:r>
    </w:p>
    <w:p w:rsidR="004867FC" w:rsidRPr="00C3630E" w:rsidRDefault="004867FC" w:rsidP="00FB480E">
      <w:pPr>
        <w:rPr>
          <w:rFonts w:ascii="Comic Sans MS" w:hAnsi="Comic Sans MS"/>
          <w:sz w:val="24"/>
          <w:szCs w:val="24"/>
          <w:u w:val="single"/>
        </w:rPr>
      </w:pPr>
    </w:p>
    <w:sectPr w:rsidR="004867FC" w:rsidRPr="00C3630E" w:rsidSect="00FB480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56A"/>
    <w:multiLevelType w:val="hybridMultilevel"/>
    <w:tmpl w:val="C0F864E4"/>
    <w:lvl w:ilvl="0" w:tplc="550E5C6A">
      <w:numFmt w:val="bullet"/>
      <w:lvlText w:val="-"/>
      <w:lvlJc w:val="left"/>
      <w:pPr>
        <w:ind w:left="1920" w:hanging="360"/>
      </w:pPr>
      <w:rPr>
        <w:rFonts w:ascii="Comic Sans MS" w:eastAsiaTheme="minorHAnsi" w:hAnsi="Comic Sans M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65C44A23"/>
    <w:multiLevelType w:val="hybridMultilevel"/>
    <w:tmpl w:val="47340BEC"/>
    <w:lvl w:ilvl="0" w:tplc="0FB298DA">
      <w:numFmt w:val="bullet"/>
      <w:lvlText w:val="-"/>
      <w:lvlJc w:val="left"/>
      <w:pPr>
        <w:ind w:left="1920" w:hanging="360"/>
      </w:pPr>
      <w:rPr>
        <w:rFonts w:ascii="Comic Sans MS" w:eastAsiaTheme="minorHAnsi" w:hAnsi="Comic Sans M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29"/>
    <w:rsid w:val="00020BA3"/>
    <w:rsid w:val="00045ABE"/>
    <w:rsid w:val="000518F0"/>
    <w:rsid w:val="00127C6F"/>
    <w:rsid w:val="001608E9"/>
    <w:rsid w:val="00171435"/>
    <w:rsid w:val="00222B49"/>
    <w:rsid w:val="00225AF1"/>
    <w:rsid w:val="002374D6"/>
    <w:rsid w:val="002771D9"/>
    <w:rsid w:val="002857BA"/>
    <w:rsid w:val="00295C77"/>
    <w:rsid w:val="00300A1C"/>
    <w:rsid w:val="0030290C"/>
    <w:rsid w:val="00372341"/>
    <w:rsid w:val="003D5B66"/>
    <w:rsid w:val="003F76F7"/>
    <w:rsid w:val="00416D19"/>
    <w:rsid w:val="0045301A"/>
    <w:rsid w:val="004867FC"/>
    <w:rsid w:val="00543C47"/>
    <w:rsid w:val="0058555A"/>
    <w:rsid w:val="00684ED7"/>
    <w:rsid w:val="00735F4A"/>
    <w:rsid w:val="007E7651"/>
    <w:rsid w:val="00846DE2"/>
    <w:rsid w:val="00860693"/>
    <w:rsid w:val="00876CCF"/>
    <w:rsid w:val="008A30E3"/>
    <w:rsid w:val="0095036A"/>
    <w:rsid w:val="00950900"/>
    <w:rsid w:val="00A40AB6"/>
    <w:rsid w:val="00A4505C"/>
    <w:rsid w:val="00A70B07"/>
    <w:rsid w:val="00AA3B5D"/>
    <w:rsid w:val="00AD1846"/>
    <w:rsid w:val="00B6313B"/>
    <w:rsid w:val="00B65E5E"/>
    <w:rsid w:val="00B84529"/>
    <w:rsid w:val="00BA30BA"/>
    <w:rsid w:val="00BC58EF"/>
    <w:rsid w:val="00C14595"/>
    <w:rsid w:val="00C3630E"/>
    <w:rsid w:val="00C93C19"/>
    <w:rsid w:val="00C9798A"/>
    <w:rsid w:val="00CB00E3"/>
    <w:rsid w:val="00CB377C"/>
    <w:rsid w:val="00D5655E"/>
    <w:rsid w:val="00DB0523"/>
    <w:rsid w:val="00E40818"/>
    <w:rsid w:val="00F04FD2"/>
    <w:rsid w:val="00F87649"/>
    <w:rsid w:val="00FB480E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452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40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452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40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verkehrserziehung.tsn.at/content/fit-f%C3%BCr-die-pr%C3%BCfu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dfahrpr&#252;fung.a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Simmy</dc:creator>
  <cp:lastModifiedBy>Simmy</cp:lastModifiedBy>
  <cp:revision>14</cp:revision>
  <cp:lastPrinted>2020-03-15T08:24:00Z</cp:lastPrinted>
  <dcterms:created xsi:type="dcterms:W3CDTF">2020-04-22T09:50:00Z</dcterms:created>
  <dcterms:modified xsi:type="dcterms:W3CDTF">2020-04-29T06:34:00Z</dcterms:modified>
</cp:coreProperties>
</file>